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1D" w:rsidRDefault="003B361D" w:rsidP="00236512">
      <w:pPr>
        <w:spacing w:line="240" w:lineRule="auto"/>
        <w:jc w:val="center"/>
        <w:rPr>
          <w:rFonts w:ascii="Times New Roman" w:hAnsi="Times New Roman"/>
          <w:b/>
          <w:sz w:val="28"/>
          <w:szCs w:val="28"/>
        </w:rPr>
      </w:pPr>
      <w:r w:rsidRPr="000574CE">
        <w:rPr>
          <w:rFonts w:ascii="Times New Roman" w:hAnsi="Times New Roman"/>
          <w:b/>
          <w:sz w:val="28"/>
          <w:szCs w:val="28"/>
        </w:rPr>
        <w:t>“</w:t>
      </w:r>
      <w:r>
        <w:rPr>
          <w:rFonts w:ascii="Times New Roman" w:hAnsi="Times New Roman"/>
          <w:b/>
          <w:sz w:val="28"/>
          <w:szCs w:val="28"/>
          <w:lang w:val="id-ID"/>
        </w:rPr>
        <w:t xml:space="preserve">Strategi Komunikasi Pemutusan Hubungan pada </w:t>
      </w:r>
      <w:r>
        <w:rPr>
          <w:rFonts w:ascii="Times New Roman" w:hAnsi="Times New Roman"/>
          <w:b/>
          <w:i/>
          <w:sz w:val="28"/>
          <w:szCs w:val="28"/>
          <w:lang w:val="id-ID"/>
        </w:rPr>
        <w:t xml:space="preserve">Committed Romantic Relationship </w:t>
      </w:r>
      <w:r>
        <w:rPr>
          <w:rFonts w:ascii="Times New Roman" w:hAnsi="Times New Roman"/>
          <w:b/>
          <w:sz w:val="28"/>
          <w:szCs w:val="28"/>
          <w:lang w:val="id-ID"/>
        </w:rPr>
        <w:t>Lesbian”</w:t>
      </w:r>
    </w:p>
    <w:p w:rsidR="00236512" w:rsidRPr="00236512" w:rsidRDefault="00236512" w:rsidP="00236512">
      <w:pPr>
        <w:spacing w:line="240" w:lineRule="auto"/>
        <w:jc w:val="center"/>
        <w:rPr>
          <w:rFonts w:ascii="Times New Roman" w:hAnsi="Times New Roman"/>
          <w:sz w:val="24"/>
          <w:szCs w:val="28"/>
        </w:rPr>
      </w:pPr>
      <w:r w:rsidRPr="00236512">
        <w:rPr>
          <w:rFonts w:ascii="Times New Roman" w:hAnsi="Times New Roman"/>
          <w:sz w:val="24"/>
          <w:szCs w:val="28"/>
        </w:rPr>
        <w:t>Oleh: Wan Mira Angreni (070915061)</w:t>
      </w:r>
    </w:p>
    <w:p w:rsidR="003B361D" w:rsidRDefault="003B361D" w:rsidP="00236512">
      <w:pPr>
        <w:spacing w:after="0" w:line="480" w:lineRule="auto"/>
        <w:jc w:val="center"/>
        <w:rPr>
          <w:rFonts w:ascii="Times New Roman" w:hAnsi="Times New Roman"/>
          <w:b/>
          <w:sz w:val="24"/>
          <w:szCs w:val="24"/>
          <w:lang w:val="id-ID"/>
        </w:rPr>
      </w:pPr>
      <w:r>
        <w:rPr>
          <w:rFonts w:ascii="Times New Roman" w:hAnsi="Times New Roman"/>
          <w:b/>
          <w:sz w:val="24"/>
          <w:szCs w:val="24"/>
          <w:lang w:val="id-ID"/>
        </w:rPr>
        <w:t>ABSTRAK</w:t>
      </w:r>
    </w:p>
    <w:p w:rsidR="003B361D" w:rsidRPr="000F1903" w:rsidRDefault="003B361D" w:rsidP="00236512">
      <w:pPr>
        <w:spacing w:after="0" w:line="240" w:lineRule="auto"/>
        <w:ind w:right="-1" w:firstLine="567"/>
        <w:jc w:val="both"/>
        <w:rPr>
          <w:rFonts w:ascii="Times New Roman" w:hAnsi="Times New Roman"/>
          <w:sz w:val="24"/>
          <w:szCs w:val="24"/>
          <w:lang w:val="id-ID"/>
        </w:rPr>
      </w:pPr>
      <w:r>
        <w:rPr>
          <w:rFonts w:ascii="Times New Roman" w:hAnsi="Times New Roman"/>
          <w:sz w:val="24"/>
          <w:szCs w:val="24"/>
          <w:lang w:val="id-ID"/>
        </w:rPr>
        <w:t xml:space="preserve">Penelitian ini berfokus pada </w:t>
      </w:r>
      <w:r>
        <w:rPr>
          <w:rFonts w:ascii="Times New Roman" w:hAnsi="Times New Roman"/>
          <w:i/>
          <w:sz w:val="24"/>
          <w:szCs w:val="24"/>
          <w:lang w:val="id-ID"/>
        </w:rPr>
        <w:t>commited romantic relationship</w:t>
      </w:r>
      <w:r>
        <w:rPr>
          <w:rFonts w:ascii="Times New Roman" w:hAnsi="Times New Roman"/>
          <w:sz w:val="24"/>
          <w:szCs w:val="24"/>
          <w:lang w:val="id-ID"/>
        </w:rPr>
        <w:t xml:space="preserve"> pada tahapan </w:t>
      </w:r>
      <w:r>
        <w:rPr>
          <w:rFonts w:ascii="Times New Roman" w:hAnsi="Times New Roman"/>
          <w:i/>
          <w:sz w:val="24"/>
          <w:szCs w:val="24"/>
          <w:lang w:val="id-ID"/>
        </w:rPr>
        <w:t xml:space="preserve">relationship dissolution </w:t>
      </w:r>
      <w:r>
        <w:rPr>
          <w:rFonts w:ascii="Times New Roman" w:hAnsi="Times New Roman"/>
          <w:sz w:val="24"/>
          <w:szCs w:val="24"/>
          <w:lang w:val="id-ID"/>
        </w:rPr>
        <w:t xml:space="preserve">dimana peneliti ingin mendeskripsikan bagaimana strategi komunikasi pemutusan hubungan yang digunakan oleh lesbian yang pernah membina </w:t>
      </w:r>
      <w:r>
        <w:rPr>
          <w:rFonts w:ascii="Times New Roman" w:hAnsi="Times New Roman"/>
          <w:i/>
          <w:sz w:val="24"/>
          <w:szCs w:val="24"/>
          <w:lang w:val="id-ID"/>
        </w:rPr>
        <w:t>committed romantic relationship</w:t>
      </w:r>
      <w:r>
        <w:rPr>
          <w:rFonts w:ascii="Times New Roman" w:hAnsi="Times New Roman"/>
          <w:sz w:val="24"/>
          <w:szCs w:val="24"/>
          <w:lang w:val="id-ID"/>
        </w:rPr>
        <w:t xml:space="preserve">. Penelitian ini akan melihat pada lesbian yang berperan sebagai </w:t>
      </w:r>
      <w:r>
        <w:rPr>
          <w:rFonts w:ascii="Times New Roman" w:hAnsi="Times New Roman"/>
          <w:i/>
          <w:sz w:val="24"/>
          <w:szCs w:val="24"/>
          <w:lang w:val="id-ID"/>
        </w:rPr>
        <w:t xml:space="preserve">butch </w:t>
      </w:r>
      <w:r>
        <w:rPr>
          <w:rFonts w:ascii="Times New Roman" w:hAnsi="Times New Roman"/>
          <w:sz w:val="24"/>
          <w:szCs w:val="24"/>
          <w:lang w:val="id-ID"/>
        </w:rPr>
        <w:t xml:space="preserve">(wanita yang berperan sebagai lelaki dalam hubungan lesbian) dan </w:t>
      </w:r>
      <w:r>
        <w:rPr>
          <w:rFonts w:ascii="Times New Roman" w:hAnsi="Times New Roman"/>
          <w:i/>
          <w:sz w:val="24"/>
          <w:szCs w:val="24"/>
          <w:lang w:val="id-ID"/>
        </w:rPr>
        <w:t xml:space="preserve">femme </w:t>
      </w:r>
      <w:r>
        <w:rPr>
          <w:rFonts w:ascii="Times New Roman" w:hAnsi="Times New Roman"/>
          <w:sz w:val="24"/>
          <w:szCs w:val="24"/>
          <w:lang w:val="id-ID"/>
        </w:rPr>
        <w:t xml:space="preserve">(wanita yang berperan sebagai wanita dalam hubungan lesbian). Hasil penelitian ini adalah bahwa pasangan lesbian pertama yang pemutusan hubungan dilakukan oleh </w:t>
      </w:r>
      <w:r>
        <w:rPr>
          <w:rFonts w:ascii="Times New Roman" w:hAnsi="Times New Roman"/>
          <w:i/>
          <w:sz w:val="24"/>
          <w:szCs w:val="24"/>
          <w:lang w:val="id-ID"/>
        </w:rPr>
        <w:t xml:space="preserve">butch </w:t>
      </w:r>
      <w:r>
        <w:rPr>
          <w:rFonts w:ascii="Times New Roman" w:hAnsi="Times New Roman"/>
          <w:sz w:val="24"/>
          <w:szCs w:val="24"/>
          <w:lang w:val="id-ID"/>
        </w:rPr>
        <w:t xml:space="preserve">menggunakan </w:t>
      </w:r>
      <w:r>
        <w:rPr>
          <w:rFonts w:ascii="Times New Roman" w:hAnsi="Times New Roman"/>
          <w:i/>
          <w:sz w:val="24"/>
          <w:szCs w:val="24"/>
          <w:lang w:val="id-ID"/>
        </w:rPr>
        <w:t xml:space="preserve">direct strategies of unilateral disengagement </w:t>
      </w:r>
      <w:r>
        <w:rPr>
          <w:rFonts w:ascii="Times New Roman" w:hAnsi="Times New Roman"/>
          <w:sz w:val="24"/>
          <w:szCs w:val="24"/>
          <w:lang w:val="id-ID"/>
        </w:rPr>
        <w:t xml:space="preserve">yakni </w:t>
      </w:r>
      <w:r>
        <w:rPr>
          <w:rFonts w:ascii="Times New Roman" w:hAnsi="Times New Roman"/>
          <w:i/>
          <w:sz w:val="24"/>
          <w:szCs w:val="24"/>
          <w:lang w:val="id-ID"/>
        </w:rPr>
        <w:t xml:space="preserve">justification </w:t>
      </w:r>
      <w:r>
        <w:rPr>
          <w:rFonts w:ascii="Times New Roman" w:hAnsi="Times New Roman"/>
          <w:sz w:val="24"/>
          <w:szCs w:val="24"/>
          <w:lang w:val="id-ID"/>
        </w:rPr>
        <w:t>melalui telepon</w:t>
      </w:r>
      <w:r>
        <w:rPr>
          <w:rFonts w:ascii="Times New Roman" w:hAnsi="Times New Roman"/>
          <w:i/>
          <w:sz w:val="24"/>
          <w:szCs w:val="24"/>
          <w:lang w:val="id-ID"/>
        </w:rPr>
        <w:t xml:space="preserve">, </w:t>
      </w:r>
      <w:r>
        <w:rPr>
          <w:rFonts w:ascii="Times New Roman" w:hAnsi="Times New Roman"/>
          <w:sz w:val="24"/>
          <w:szCs w:val="24"/>
          <w:lang w:val="id-ID"/>
        </w:rPr>
        <w:t xml:space="preserve">pasangan lesbian kedua dilakukan secara tidak langsung oleh kedua belah pihak, </w:t>
      </w:r>
      <w:r>
        <w:rPr>
          <w:rFonts w:ascii="Times New Roman" w:hAnsi="Times New Roman"/>
          <w:i/>
          <w:sz w:val="24"/>
          <w:szCs w:val="24"/>
          <w:lang w:val="id-ID"/>
        </w:rPr>
        <w:t xml:space="preserve">butch </w:t>
      </w:r>
      <w:r>
        <w:rPr>
          <w:rFonts w:ascii="Times New Roman" w:hAnsi="Times New Roman"/>
          <w:sz w:val="24"/>
          <w:szCs w:val="24"/>
          <w:lang w:val="id-ID"/>
        </w:rPr>
        <w:t xml:space="preserve">dan </w:t>
      </w:r>
      <w:r>
        <w:rPr>
          <w:rFonts w:ascii="Times New Roman" w:hAnsi="Times New Roman"/>
          <w:i/>
          <w:sz w:val="24"/>
          <w:szCs w:val="24"/>
          <w:lang w:val="id-ID"/>
        </w:rPr>
        <w:t xml:space="preserve">femme </w:t>
      </w:r>
      <w:r>
        <w:rPr>
          <w:rFonts w:ascii="Times New Roman" w:hAnsi="Times New Roman"/>
          <w:sz w:val="24"/>
          <w:szCs w:val="24"/>
          <w:lang w:val="id-ID"/>
        </w:rPr>
        <w:t xml:space="preserve">menggunakan </w:t>
      </w:r>
      <w:r>
        <w:rPr>
          <w:rFonts w:ascii="Times New Roman" w:hAnsi="Times New Roman"/>
          <w:i/>
          <w:sz w:val="24"/>
          <w:szCs w:val="24"/>
          <w:lang w:val="id-ID"/>
        </w:rPr>
        <w:t xml:space="preserve">indirect strategies of bilateral disengagement </w:t>
      </w:r>
      <w:r>
        <w:rPr>
          <w:rFonts w:ascii="Times New Roman" w:hAnsi="Times New Roman"/>
          <w:sz w:val="24"/>
          <w:szCs w:val="24"/>
          <w:lang w:val="id-ID"/>
        </w:rPr>
        <w:t xml:space="preserve">yakni </w:t>
      </w:r>
      <w:r>
        <w:rPr>
          <w:rFonts w:ascii="Times New Roman" w:hAnsi="Times New Roman"/>
          <w:i/>
          <w:sz w:val="24"/>
          <w:szCs w:val="24"/>
          <w:lang w:val="id-ID"/>
        </w:rPr>
        <w:t xml:space="preserve">the fadeaway </w:t>
      </w:r>
      <w:r>
        <w:rPr>
          <w:rFonts w:ascii="Times New Roman" w:hAnsi="Times New Roman"/>
          <w:sz w:val="24"/>
          <w:szCs w:val="24"/>
          <w:lang w:val="id-ID"/>
        </w:rPr>
        <w:t xml:space="preserve">dan pasangan informan ketiga yang pengambilan keputusan dilakukan oleh pihak </w:t>
      </w:r>
      <w:r>
        <w:rPr>
          <w:rFonts w:ascii="Times New Roman" w:hAnsi="Times New Roman"/>
          <w:i/>
          <w:sz w:val="24"/>
          <w:szCs w:val="24"/>
          <w:lang w:val="id-ID"/>
        </w:rPr>
        <w:t xml:space="preserve">femme </w:t>
      </w:r>
      <w:r>
        <w:rPr>
          <w:rFonts w:ascii="Times New Roman" w:hAnsi="Times New Roman"/>
          <w:sz w:val="24"/>
          <w:szCs w:val="24"/>
          <w:lang w:val="id-ID"/>
        </w:rPr>
        <w:t xml:space="preserve">dengan menggunakan </w:t>
      </w:r>
      <w:r>
        <w:rPr>
          <w:rFonts w:ascii="Times New Roman" w:hAnsi="Times New Roman"/>
          <w:i/>
          <w:sz w:val="24"/>
          <w:szCs w:val="24"/>
          <w:lang w:val="id-ID"/>
        </w:rPr>
        <w:t xml:space="preserve">direct strategies of unilateral disengagement </w:t>
      </w:r>
      <w:r>
        <w:rPr>
          <w:rFonts w:ascii="Times New Roman" w:hAnsi="Times New Roman"/>
          <w:sz w:val="24"/>
          <w:szCs w:val="24"/>
          <w:lang w:val="id-ID"/>
        </w:rPr>
        <w:t xml:space="preserve">yaitu </w:t>
      </w:r>
      <w:r>
        <w:rPr>
          <w:rFonts w:ascii="Times New Roman" w:hAnsi="Times New Roman"/>
          <w:i/>
          <w:sz w:val="24"/>
          <w:szCs w:val="24"/>
          <w:lang w:val="id-ID"/>
        </w:rPr>
        <w:t xml:space="preserve">justification </w:t>
      </w:r>
      <w:r>
        <w:rPr>
          <w:rFonts w:ascii="Times New Roman" w:hAnsi="Times New Roman"/>
          <w:sz w:val="24"/>
          <w:szCs w:val="24"/>
          <w:lang w:val="id-ID"/>
        </w:rPr>
        <w:t xml:space="preserve">melalui telepon. Sehingga baik </w:t>
      </w:r>
      <w:r>
        <w:rPr>
          <w:rFonts w:ascii="Times New Roman" w:hAnsi="Times New Roman"/>
          <w:i/>
          <w:sz w:val="24"/>
          <w:szCs w:val="24"/>
          <w:lang w:val="id-ID"/>
        </w:rPr>
        <w:t xml:space="preserve">bucth </w:t>
      </w:r>
      <w:r>
        <w:rPr>
          <w:rFonts w:ascii="Times New Roman" w:hAnsi="Times New Roman"/>
          <w:sz w:val="24"/>
          <w:szCs w:val="24"/>
          <w:lang w:val="id-ID"/>
        </w:rPr>
        <w:t xml:space="preserve">maupun </w:t>
      </w:r>
      <w:r>
        <w:rPr>
          <w:rFonts w:ascii="Times New Roman" w:hAnsi="Times New Roman"/>
          <w:i/>
          <w:sz w:val="24"/>
          <w:szCs w:val="24"/>
          <w:lang w:val="id-ID"/>
        </w:rPr>
        <w:t xml:space="preserve">femme </w:t>
      </w:r>
      <w:r>
        <w:rPr>
          <w:rFonts w:ascii="Times New Roman" w:hAnsi="Times New Roman"/>
          <w:sz w:val="24"/>
          <w:szCs w:val="24"/>
          <w:lang w:val="id-ID"/>
        </w:rPr>
        <w:t>dapat dilihat masih memegang teguh sifat bawaan gender perempuan yang memiliki sifat sensitif, pasif serta tidak asertif.</w:t>
      </w:r>
    </w:p>
    <w:p w:rsidR="00236512" w:rsidRDefault="00236512" w:rsidP="003B361D">
      <w:pPr>
        <w:spacing w:after="0" w:line="360" w:lineRule="auto"/>
        <w:ind w:right="-1"/>
        <w:jc w:val="both"/>
        <w:rPr>
          <w:rFonts w:ascii="Times New Roman" w:hAnsi="Times New Roman"/>
          <w:sz w:val="24"/>
          <w:szCs w:val="24"/>
          <w:lang w:val="es-MX"/>
        </w:rPr>
      </w:pPr>
    </w:p>
    <w:p w:rsidR="003B361D" w:rsidRDefault="003B361D" w:rsidP="003B361D">
      <w:pPr>
        <w:spacing w:after="0" w:line="360" w:lineRule="auto"/>
        <w:ind w:right="-1"/>
        <w:jc w:val="both"/>
        <w:rPr>
          <w:rFonts w:ascii="Times New Roman" w:hAnsi="Times New Roman"/>
          <w:sz w:val="24"/>
          <w:szCs w:val="24"/>
        </w:rPr>
      </w:pPr>
      <w:r>
        <w:rPr>
          <w:rFonts w:ascii="Times New Roman" w:hAnsi="Times New Roman"/>
          <w:sz w:val="24"/>
          <w:szCs w:val="24"/>
          <w:lang w:val="es-MX"/>
        </w:rPr>
        <w:t>Kata kunci:</w:t>
      </w:r>
      <w:r>
        <w:rPr>
          <w:rFonts w:ascii="Times New Roman" w:hAnsi="Times New Roman"/>
          <w:sz w:val="24"/>
          <w:szCs w:val="24"/>
          <w:lang w:val="id-ID"/>
        </w:rPr>
        <w:t xml:space="preserve"> </w:t>
      </w:r>
      <w:r w:rsidRPr="00236512">
        <w:rPr>
          <w:rFonts w:ascii="Times New Roman" w:hAnsi="Times New Roman"/>
          <w:b/>
          <w:i/>
          <w:sz w:val="24"/>
          <w:szCs w:val="24"/>
          <w:lang w:val="id-ID"/>
        </w:rPr>
        <w:t>committed romantic relationship</w:t>
      </w:r>
      <w:r w:rsidRPr="00236512">
        <w:rPr>
          <w:rFonts w:ascii="Times New Roman" w:hAnsi="Times New Roman"/>
          <w:b/>
          <w:sz w:val="24"/>
          <w:szCs w:val="24"/>
          <w:lang w:val="id-ID"/>
        </w:rPr>
        <w:t xml:space="preserve">, </w:t>
      </w:r>
      <w:r w:rsidRPr="00236512">
        <w:rPr>
          <w:rFonts w:ascii="Times New Roman" w:hAnsi="Times New Roman"/>
          <w:b/>
          <w:i/>
          <w:sz w:val="24"/>
          <w:szCs w:val="24"/>
          <w:lang w:val="id-ID"/>
        </w:rPr>
        <w:t>relationship dissolution</w:t>
      </w:r>
      <w:r w:rsidRPr="00236512">
        <w:rPr>
          <w:rFonts w:ascii="Times New Roman" w:hAnsi="Times New Roman"/>
          <w:b/>
          <w:sz w:val="24"/>
          <w:szCs w:val="24"/>
          <w:lang w:val="id-ID"/>
        </w:rPr>
        <w:t>, lesbian</w:t>
      </w:r>
    </w:p>
    <w:p w:rsidR="00236512" w:rsidRDefault="00236512" w:rsidP="00236512">
      <w:pPr>
        <w:spacing w:after="0" w:line="360" w:lineRule="auto"/>
        <w:ind w:right="-1"/>
        <w:contextualSpacing/>
        <w:jc w:val="both"/>
        <w:rPr>
          <w:rFonts w:ascii="Times New Roman" w:hAnsi="Times New Roman"/>
          <w:sz w:val="24"/>
          <w:szCs w:val="24"/>
        </w:rPr>
      </w:pPr>
    </w:p>
    <w:p w:rsidR="003B361D" w:rsidRPr="00236512" w:rsidRDefault="003B361D" w:rsidP="00236512">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lang w:val="id-ID"/>
        </w:rPr>
        <w:t>PENDAHULUAN</w:t>
      </w:r>
    </w:p>
    <w:p w:rsidR="003B361D" w:rsidRPr="006D090E" w:rsidRDefault="003B361D" w:rsidP="006D090E">
      <w:pPr>
        <w:pStyle w:val="ListParagraph"/>
        <w:spacing w:after="0" w:line="360" w:lineRule="auto"/>
        <w:ind w:left="0" w:right="-46" w:firstLine="567"/>
        <w:jc w:val="both"/>
        <w:rPr>
          <w:rFonts w:ascii="Times New Roman" w:hAnsi="Times New Roman"/>
          <w:sz w:val="24"/>
          <w:szCs w:val="24"/>
          <w:lang w:val="id-ID"/>
        </w:rPr>
      </w:pPr>
      <w:r w:rsidRPr="006D090E">
        <w:rPr>
          <w:rFonts w:ascii="Times New Roman" w:hAnsi="Times New Roman"/>
          <w:sz w:val="24"/>
          <w:szCs w:val="24"/>
        </w:rPr>
        <w:t xml:space="preserve">Penelitian ini berfokus pada </w:t>
      </w:r>
      <w:r w:rsidRPr="006D090E">
        <w:rPr>
          <w:rFonts w:ascii="Times New Roman" w:hAnsi="Times New Roman"/>
          <w:sz w:val="24"/>
          <w:szCs w:val="24"/>
          <w:lang w:val="id-ID"/>
        </w:rPr>
        <w:t>strategi komunikasi pemutusan hubungan (</w:t>
      </w:r>
      <w:r w:rsidRPr="006D090E">
        <w:rPr>
          <w:rFonts w:ascii="Times New Roman" w:hAnsi="Times New Roman"/>
          <w:i/>
          <w:sz w:val="24"/>
          <w:szCs w:val="24"/>
          <w:lang w:val="id-ID"/>
        </w:rPr>
        <w:t>relationship dissolution</w:t>
      </w:r>
      <w:r w:rsidRPr="006D090E">
        <w:rPr>
          <w:rFonts w:ascii="Times New Roman" w:hAnsi="Times New Roman"/>
          <w:sz w:val="24"/>
          <w:szCs w:val="24"/>
          <w:lang w:val="id-ID"/>
        </w:rPr>
        <w:t xml:space="preserve">) pada </w:t>
      </w:r>
      <w:r w:rsidRPr="006D090E">
        <w:rPr>
          <w:rFonts w:ascii="Times New Roman" w:hAnsi="Times New Roman"/>
          <w:i/>
          <w:sz w:val="24"/>
          <w:szCs w:val="24"/>
          <w:lang w:val="id-ID"/>
        </w:rPr>
        <w:t>committed</w:t>
      </w:r>
      <w:r w:rsidRPr="006D090E">
        <w:rPr>
          <w:rFonts w:ascii="Times New Roman" w:hAnsi="Times New Roman"/>
          <w:sz w:val="24"/>
          <w:szCs w:val="24"/>
          <w:lang w:val="id-ID"/>
        </w:rPr>
        <w:t xml:space="preserve"> </w:t>
      </w:r>
      <w:r w:rsidRPr="006D090E">
        <w:rPr>
          <w:rFonts w:ascii="Times New Roman" w:hAnsi="Times New Roman"/>
          <w:i/>
          <w:sz w:val="24"/>
          <w:szCs w:val="24"/>
          <w:lang w:val="id-ID"/>
        </w:rPr>
        <w:t>romantic relationship</w:t>
      </w:r>
      <w:r w:rsidRPr="006D090E">
        <w:rPr>
          <w:rFonts w:ascii="Times New Roman" w:hAnsi="Times New Roman"/>
          <w:sz w:val="24"/>
          <w:szCs w:val="24"/>
          <w:lang w:val="id-ID"/>
        </w:rPr>
        <w:t xml:space="preserve"> lesbian</w:t>
      </w:r>
      <w:r w:rsidRPr="006D090E">
        <w:rPr>
          <w:rFonts w:ascii="Times New Roman" w:hAnsi="Times New Roman"/>
          <w:sz w:val="24"/>
          <w:szCs w:val="24"/>
        </w:rPr>
        <w:t>.</w:t>
      </w:r>
      <w:r w:rsidRPr="006D090E">
        <w:rPr>
          <w:rFonts w:ascii="Times New Roman" w:hAnsi="Times New Roman"/>
          <w:sz w:val="24"/>
          <w:szCs w:val="24"/>
          <w:lang w:val="id-ID"/>
        </w:rPr>
        <w:t xml:space="preserve"> </w:t>
      </w:r>
      <w:r w:rsidRPr="006D090E">
        <w:rPr>
          <w:rFonts w:ascii="Times New Roman" w:hAnsi="Times New Roman"/>
          <w:sz w:val="24"/>
          <w:szCs w:val="24"/>
        </w:rPr>
        <w:t>Metode yang digunakan dalam penelitian ini adalah kualitatif</w:t>
      </w:r>
      <w:r w:rsidRPr="006D090E">
        <w:rPr>
          <w:rFonts w:ascii="Times New Roman" w:hAnsi="Times New Roman"/>
          <w:sz w:val="24"/>
          <w:szCs w:val="24"/>
          <w:lang w:val="id-ID"/>
        </w:rPr>
        <w:t xml:space="preserve"> tipe deskriptif</w:t>
      </w:r>
      <w:r w:rsidRPr="006D090E">
        <w:rPr>
          <w:rFonts w:ascii="Times New Roman" w:hAnsi="Times New Roman"/>
          <w:sz w:val="24"/>
          <w:szCs w:val="24"/>
        </w:rPr>
        <w:t xml:space="preserve"> dengan pengumpulan data secara </w:t>
      </w:r>
      <w:r w:rsidRPr="006D090E">
        <w:rPr>
          <w:rFonts w:ascii="Times New Roman" w:hAnsi="Times New Roman"/>
          <w:i/>
          <w:sz w:val="24"/>
          <w:szCs w:val="24"/>
          <w:lang w:val="id-ID"/>
        </w:rPr>
        <w:t>in-</w:t>
      </w:r>
      <w:r w:rsidRPr="006D090E">
        <w:rPr>
          <w:rFonts w:ascii="Times New Roman" w:hAnsi="Times New Roman"/>
          <w:i/>
          <w:sz w:val="24"/>
          <w:szCs w:val="24"/>
        </w:rPr>
        <w:t>depth interview</w:t>
      </w:r>
      <w:r w:rsidRPr="006D090E">
        <w:rPr>
          <w:rFonts w:ascii="Times New Roman" w:hAnsi="Times New Roman"/>
          <w:sz w:val="24"/>
          <w:szCs w:val="24"/>
        </w:rPr>
        <w:t xml:space="preserve"> atau wawancara mendalam karena peneliti ingin men</w:t>
      </w:r>
      <w:r w:rsidRPr="006D090E">
        <w:rPr>
          <w:rFonts w:ascii="Times New Roman" w:hAnsi="Times New Roman"/>
          <w:sz w:val="24"/>
          <w:szCs w:val="24"/>
          <w:lang w:val="id-ID"/>
        </w:rPr>
        <w:t>dapatkan gambaran</w:t>
      </w:r>
      <w:r w:rsidRPr="006D090E">
        <w:rPr>
          <w:rFonts w:ascii="Times New Roman" w:hAnsi="Times New Roman"/>
          <w:sz w:val="24"/>
          <w:szCs w:val="24"/>
        </w:rPr>
        <w:t xml:space="preserve"> </w:t>
      </w:r>
      <w:r w:rsidRPr="006D090E">
        <w:rPr>
          <w:rFonts w:ascii="Times New Roman" w:hAnsi="Times New Roman"/>
          <w:sz w:val="24"/>
          <w:szCs w:val="24"/>
          <w:lang w:val="id-ID"/>
        </w:rPr>
        <w:t>secara</w:t>
      </w:r>
      <w:r w:rsidRPr="006D090E">
        <w:rPr>
          <w:rFonts w:ascii="Times New Roman" w:hAnsi="Times New Roman"/>
          <w:sz w:val="24"/>
          <w:szCs w:val="24"/>
        </w:rPr>
        <w:t xml:space="preserve"> mendetail tentang</w:t>
      </w:r>
      <w:r w:rsidRPr="006D090E">
        <w:rPr>
          <w:rFonts w:ascii="Times New Roman" w:hAnsi="Times New Roman"/>
          <w:sz w:val="24"/>
          <w:szCs w:val="24"/>
          <w:lang w:val="id-ID"/>
        </w:rPr>
        <w:t xml:space="preserve"> strategi komunikasi pemutusan hubungan pada </w:t>
      </w:r>
      <w:r w:rsidRPr="006D090E">
        <w:rPr>
          <w:rFonts w:ascii="Times New Roman" w:hAnsi="Times New Roman"/>
          <w:i/>
          <w:sz w:val="24"/>
          <w:szCs w:val="24"/>
          <w:lang w:val="id-ID"/>
        </w:rPr>
        <w:t xml:space="preserve">committed romantic relationship </w:t>
      </w:r>
      <w:r w:rsidRPr="006D090E">
        <w:rPr>
          <w:rFonts w:ascii="Times New Roman" w:hAnsi="Times New Roman"/>
          <w:sz w:val="24"/>
          <w:szCs w:val="24"/>
          <w:lang w:val="id-ID"/>
        </w:rPr>
        <w:t>lesbian tersebut</w:t>
      </w:r>
      <w:r w:rsidRPr="006D090E">
        <w:rPr>
          <w:rFonts w:ascii="Times New Roman" w:hAnsi="Times New Roman"/>
          <w:sz w:val="24"/>
          <w:szCs w:val="24"/>
        </w:rPr>
        <w:t>.</w:t>
      </w:r>
    </w:p>
    <w:p w:rsidR="003B361D" w:rsidRPr="006D090E" w:rsidRDefault="003B361D" w:rsidP="006D090E">
      <w:pPr>
        <w:spacing w:after="0" w:line="360" w:lineRule="auto"/>
        <w:ind w:right="-46" w:firstLine="567"/>
        <w:contextualSpacing/>
        <w:jc w:val="both"/>
        <w:rPr>
          <w:rFonts w:ascii="Times New Roman" w:hAnsi="Times New Roman"/>
          <w:sz w:val="24"/>
          <w:szCs w:val="24"/>
          <w:lang w:val="id-ID"/>
        </w:rPr>
      </w:pPr>
      <w:r w:rsidRPr="006D090E">
        <w:rPr>
          <w:rFonts w:ascii="Times New Roman" w:hAnsi="Times New Roman" w:cs="Times New Roman"/>
          <w:sz w:val="24"/>
          <w:szCs w:val="24"/>
          <w:lang w:val="id-ID"/>
        </w:rPr>
        <w:tab/>
      </w:r>
      <w:r w:rsidRPr="006D090E">
        <w:rPr>
          <w:rFonts w:ascii="Times New Roman" w:hAnsi="Times New Roman"/>
          <w:sz w:val="24"/>
          <w:szCs w:val="24"/>
          <w:lang w:val="id-ID"/>
        </w:rPr>
        <w:t>Peneliti tertarik untuk mengambil penelitian ini karena menurut Faqih (1996) dalam bukunya yang berjudul Analisis Gender dan Transformasi Sosial dikatakan bahwa, dalam istilah gender, perempuan diartikan sebagai manusia yang lemah lembut, anggun, keibuan, serta emosional. Sejalan dengan kehidupan ini, sifat yang di kenakan pada perempuan adalah makhluk yang sensitif, emosional, pasif, lemah, dekoratif dan tidak asertif (Faqih, 1996, p.8). Oleh karena itu, akan menarik untuk dilihat bagaimana hubungan yang dijalani oleh dua orang berjenis kelamin perempuan, namun memiliki gender baik maskulin maupun feminin dalam suatu hubungan yang dijalani oleh lesbian.</w:t>
      </w:r>
    </w:p>
    <w:p w:rsidR="003B361D" w:rsidRPr="006D090E" w:rsidRDefault="003B361D" w:rsidP="006D090E">
      <w:pPr>
        <w:spacing w:after="0" w:line="360" w:lineRule="auto"/>
        <w:ind w:right="-46" w:firstLine="567"/>
        <w:contextualSpacing/>
        <w:jc w:val="both"/>
        <w:rPr>
          <w:rFonts w:ascii="Times New Roman" w:hAnsi="Times New Roman"/>
          <w:sz w:val="24"/>
          <w:szCs w:val="24"/>
          <w:lang w:val="id-ID"/>
        </w:rPr>
      </w:pPr>
      <w:r w:rsidRPr="006D090E">
        <w:rPr>
          <w:rFonts w:ascii="Times New Roman" w:hAnsi="Times New Roman"/>
          <w:sz w:val="24"/>
          <w:szCs w:val="24"/>
          <w:lang w:val="id-ID"/>
        </w:rPr>
        <w:t>Fokus yang diambil pada penelitian ini terletak pada pemutusan hubungan (</w:t>
      </w:r>
      <w:r w:rsidRPr="006D090E">
        <w:rPr>
          <w:rFonts w:ascii="Times New Roman" w:hAnsi="Times New Roman"/>
          <w:i/>
          <w:sz w:val="24"/>
          <w:szCs w:val="24"/>
          <w:lang w:val="id-ID"/>
        </w:rPr>
        <w:t>relationship dissolution</w:t>
      </w:r>
      <w:r w:rsidRPr="006D090E">
        <w:rPr>
          <w:rFonts w:ascii="Times New Roman" w:hAnsi="Times New Roman"/>
          <w:sz w:val="24"/>
          <w:szCs w:val="24"/>
          <w:lang w:val="id-ID"/>
        </w:rPr>
        <w:t xml:space="preserve">) karena menurut Pennysari (2012), seorang ahli psikologi yang berfokus pada </w:t>
      </w:r>
      <w:r w:rsidRPr="006D090E">
        <w:rPr>
          <w:rFonts w:ascii="Times New Roman" w:hAnsi="Times New Roman"/>
          <w:sz w:val="24"/>
          <w:szCs w:val="24"/>
          <w:lang w:val="id-ID"/>
        </w:rPr>
        <w:lastRenderedPageBreak/>
        <w:t xml:space="preserve">masalah lesbian, proses pemutusan hubungan pada pasangan lesbian merupakan hal yang paling berat dalam hubungan yang mereka jalani, sehingga membuatnya menjadi kompleks. Selain itu, Lawrence A. Kurdek dalam jurnalnya yang berjudul </w:t>
      </w:r>
      <w:r w:rsidRPr="006D090E">
        <w:rPr>
          <w:rFonts w:ascii="Times New Roman" w:hAnsi="Times New Roman"/>
          <w:i/>
          <w:sz w:val="24"/>
          <w:szCs w:val="24"/>
          <w:lang w:val="id-ID"/>
        </w:rPr>
        <w:t>"Journal of Marriage and the Family, Volume 60"</w:t>
      </w:r>
      <w:r w:rsidRPr="006D090E">
        <w:rPr>
          <w:rFonts w:ascii="Times New Roman" w:hAnsi="Times New Roman"/>
          <w:sz w:val="24"/>
          <w:szCs w:val="24"/>
          <w:lang w:val="id-ID"/>
        </w:rPr>
        <w:t xml:space="preserve"> (1998) menyatakan bahwa;</w:t>
      </w:r>
    </w:p>
    <w:p w:rsidR="003B361D" w:rsidRPr="006D090E" w:rsidRDefault="003B361D" w:rsidP="006D090E">
      <w:pPr>
        <w:spacing w:line="240" w:lineRule="auto"/>
        <w:ind w:right="991"/>
        <w:jc w:val="both"/>
        <w:rPr>
          <w:rFonts w:ascii="Times New Roman" w:hAnsi="Times New Roman"/>
          <w:i/>
        </w:rPr>
      </w:pPr>
      <w:r w:rsidRPr="006D090E">
        <w:rPr>
          <w:rFonts w:ascii="Times New Roman" w:hAnsi="Times New Roman"/>
          <w:i/>
          <w:lang w:val="id-ID"/>
        </w:rPr>
        <w:t>"Lesbian partners reported more intimacy, more autonomy, more equality, fewer barriers to leaving, and more frequent relationship dissolution than heterosexual partners. Breakup rates among lesbian couples have been found to be higher than those among heteroxesual couples in some studies"</w:t>
      </w:r>
    </w:p>
    <w:p w:rsidR="003B361D" w:rsidRPr="006D090E" w:rsidRDefault="003B361D" w:rsidP="006D090E">
      <w:pPr>
        <w:spacing w:after="0" w:line="360" w:lineRule="auto"/>
        <w:ind w:right="-46" w:firstLine="567"/>
        <w:jc w:val="both"/>
        <w:rPr>
          <w:rFonts w:ascii="Times New Roman" w:hAnsi="Times New Roman"/>
          <w:sz w:val="24"/>
          <w:szCs w:val="24"/>
          <w:lang w:val="id-ID"/>
        </w:rPr>
      </w:pPr>
      <w:r w:rsidRPr="006D090E">
        <w:rPr>
          <w:rFonts w:ascii="Times New Roman" w:hAnsi="Times New Roman"/>
          <w:sz w:val="24"/>
          <w:szCs w:val="24"/>
          <w:lang w:val="id-ID"/>
        </w:rPr>
        <w:t xml:space="preserve">Berdasarkan pada penelitian terdahulu yang dilakukan oleh Lucy Diah Hendrawati (2008) berjudul ‘Perkawinan Homoseksual di Surabaya’, hubungan cinta pada homoseksual (gay dan lesbian) juga memiliki unsur </w:t>
      </w:r>
      <w:r w:rsidRPr="006D090E">
        <w:rPr>
          <w:rFonts w:ascii="Times New Roman" w:hAnsi="Times New Roman"/>
          <w:i/>
          <w:sz w:val="24"/>
          <w:szCs w:val="24"/>
          <w:lang w:val="id-ID"/>
        </w:rPr>
        <w:t xml:space="preserve">intimacy, passion, </w:t>
      </w:r>
      <w:r w:rsidRPr="006D090E">
        <w:rPr>
          <w:rFonts w:ascii="Times New Roman" w:hAnsi="Times New Roman"/>
          <w:sz w:val="24"/>
          <w:szCs w:val="24"/>
          <w:lang w:val="id-ID"/>
        </w:rPr>
        <w:t xml:space="preserve">dan </w:t>
      </w:r>
      <w:r w:rsidRPr="006D090E">
        <w:rPr>
          <w:rFonts w:ascii="Times New Roman" w:hAnsi="Times New Roman"/>
          <w:i/>
          <w:sz w:val="24"/>
          <w:szCs w:val="24"/>
          <w:lang w:val="id-ID"/>
        </w:rPr>
        <w:t>commitment</w:t>
      </w:r>
      <w:r w:rsidRPr="006D090E">
        <w:rPr>
          <w:rFonts w:ascii="Times New Roman" w:hAnsi="Times New Roman"/>
          <w:sz w:val="24"/>
          <w:szCs w:val="24"/>
          <w:lang w:val="id-ID"/>
        </w:rPr>
        <w:t xml:space="preserve"> seperti halnya hubungan heteroseksual. Namun, pada penjelasan lain disebutkan bahwa pada umumnya cinta homoseksual itu sifatnya sangat mendalam dan sering lebih hebat daripada cinta seksual pada hubungan heterogen, sungguhpun dalam peristiwa ini sering tidak diperoleh pemuasan seksual secara riil (Kartono 2006).</w:t>
      </w:r>
    </w:p>
    <w:p w:rsidR="00105BC0" w:rsidRPr="006D090E" w:rsidRDefault="00105BC0" w:rsidP="006D090E">
      <w:pPr>
        <w:spacing w:after="0" w:line="360" w:lineRule="auto"/>
        <w:ind w:right="-46" w:firstLine="567"/>
        <w:jc w:val="both"/>
        <w:rPr>
          <w:rFonts w:ascii="Times New Roman" w:hAnsi="Times New Roman"/>
          <w:sz w:val="24"/>
          <w:szCs w:val="24"/>
          <w:lang w:val="id-ID"/>
        </w:rPr>
      </w:pPr>
      <w:r w:rsidRPr="006D090E">
        <w:rPr>
          <w:rFonts w:ascii="Times New Roman" w:hAnsi="Times New Roman"/>
          <w:sz w:val="24"/>
          <w:szCs w:val="24"/>
          <w:lang w:val="id-ID"/>
        </w:rPr>
        <w:t xml:space="preserve">Akhir dari hubungan yang dilakukan oleh manusia atau yang disebut juga sebagai </w:t>
      </w:r>
      <w:r w:rsidRPr="006D090E">
        <w:rPr>
          <w:rFonts w:ascii="Times New Roman" w:hAnsi="Times New Roman"/>
          <w:i/>
          <w:sz w:val="24"/>
          <w:szCs w:val="24"/>
          <w:lang w:val="id-ID"/>
        </w:rPr>
        <w:t>relationship dissolution</w:t>
      </w:r>
      <w:r w:rsidRPr="006D090E">
        <w:rPr>
          <w:rFonts w:ascii="Times New Roman" w:hAnsi="Times New Roman"/>
          <w:sz w:val="24"/>
          <w:szCs w:val="24"/>
          <w:lang w:val="id-ID"/>
        </w:rPr>
        <w:t xml:space="preserve"> merupakan tahapan akhir yang menyatakan pemutusan hubungan. </w:t>
      </w:r>
      <w:r w:rsidRPr="006D090E">
        <w:rPr>
          <w:rFonts w:ascii="Times New Roman" w:hAnsi="Times New Roman"/>
          <w:i/>
          <w:sz w:val="24"/>
          <w:szCs w:val="24"/>
          <w:lang w:val="id-ID"/>
        </w:rPr>
        <w:t>Relationship dissolution</w:t>
      </w:r>
      <w:r w:rsidRPr="006D090E">
        <w:rPr>
          <w:rFonts w:ascii="Times New Roman" w:hAnsi="Times New Roman"/>
          <w:sz w:val="24"/>
          <w:szCs w:val="24"/>
          <w:lang w:val="id-ID"/>
        </w:rPr>
        <w:t xml:space="preserve"> terjadi apabila hubungan tersebut mengalami suatu masalah dan tidak dapat terselesaikan dengan baik (Devito 2007, p. 255). Dalam </w:t>
      </w:r>
      <w:r w:rsidRPr="006D090E">
        <w:rPr>
          <w:rFonts w:ascii="Times New Roman" w:hAnsi="Times New Roman"/>
          <w:i/>
          <w:sz w:val="24"/>
          <w:szCs w:val="24"/>
          <w:lang w:val="id-ID"/>
        </w:rPr>
        <w:t>relationship dissolution</w:t>
      </w:r>
      <w:r w:rsidRPr="006D090E">
        <w:rPr>
          <w:rFonts w:ascii="Times New Roman" w:hAnsi="Times New Roman"/>
          <w:sz w:val="24"/>
          <w:szCs w:val="24"/>
          <w:lang w:val="id-ID"/>
        </w:rPr>
        <w:t xml:space="preserve"> terdapat strategi-strategi komunikasi pemutusan hubungan, baik secara langsung dan tidak langsung. Dalam strategi langsung dibagi menjadi satu arah dan dua arah, begitu pula dengan strategi tidak langsung yang dibagi menjadi satu arah dan dua arah.</w:t>
      </w:r>
    </w:p>
    <w:p w:rsidR="00105BC0" w:rsidRPr="006D090E" w:rsidRDefault="00105BC0" w:rsidP="006D090E">
      <w:pPr>
        <w:spacing w:after="0" w:line="360" w:lineRule="auto"/>
        <w:ind w:right="-43" w:firstLine="562"/>
        <w:jc w:val="both"/>
        <w:rPr>
          <w:rFonts w:ascii="Times New Roman" w:hAnsi="Times New Roman"/>
          <w:sz w:val="24"/>
          <w:szCs w:val="24"/>
          <w:lang w:val="id-ID"/>
        </w:rPr>
      </w:pPr>
      <w:r w:rsidRPr="006D090E">
        <w:rPr>
          <w:rFonts w:ascii="Times New Roman" w:hAnsi="Times New Roman"/>
          <w:sz w:val="24"/>
          <w:szCs w:val="24"/>
          <w:lang w:val="id-ID"/>
        </w:rPr>
        <w:t xml:space="preserve">Baxter (1982) mengatakan bahwa strategi yang digunakan untuk memutuskan hubungan tidak ada yang benar-benar sama. Dalam hal ini, keempat strategi pemutusan tersebut, </w:t>
      </w:r>
      <w:r w:rsidRPr="006D090E">
        <w:rPr>
          <w:rFonts w:ascii="Times New Roman" w:hAnsi="Times New Roman"/>
          <w:i/>
          <w:sz w:val="24"/>
          <w:szCs w:val="24"/>
          <w:lang w:val="id-ID"/>
        </w:rPr>
        <w:t xml:space="preserve">direct, indirect, unilateral, bilateral, </w:t>
      </w:r>
      <w:r w:rsidRPr="006D090E">
        <w:rPr>
          <w:rFonts w:ascii="Times New Roman" w:hAnsi="Times New Roman"/>
          <w:sz w:val="24"/>
          <w:szCs w:val="24"/>
          <w:lang w:val="id-ID"/>
        </w:rPr>
        <w:t xml:space="preserve">dapat saling dihubungkan menjadi </w:t>
      </w:r>
      <w:r w:rsidRPr="006D090E">
        <w:rPr>
          <w:rFonts w:ascii="Times New Roman" w:hAnsi="Times New Roman"/>
          <w:i/>
          <w:sz w:val="24"/>
          <w:szCs w:val="24"/>
          <w:lang w:val="id-ID"/>
        </w:rPr>
        <w:t xml:space="preserve">indirect unilateral, indirect bilateral, direct unilateral </w:t>
      </w:r>
      <w:r w:rsidRPr="006D090E">
        <w:rPr>
          <w:rFonts w:ascii="Times New Roman" w:hAnsi="Times New Roman"/>
          <w:sz w:val="24"/>
          <w:szCs w:val="24"/>
          <w:lang w:val="id-ID"/>
        </w:rPr>
        <w:t xml:space="preserve">serta </w:t>
      </w:r>
      <w:r w:rsidRPr="006D090E">
        <w:rPr>
          <w:rFonts w:ascii="Times New Roman" w:hAnsi="Times New Roman"/>
          <w:i/>
          <w:sz w:val="24"/>
          <w:szCs w:val="24"/>
          <w:lang w:val="id-ID"/>
        </w:rPr>
        <w:t xml:space="preserve">direct bilateral. </w:t>
      </w:r>
      <w:r w:rsidRPr="006D090E">
        <w:rPr>
          <w:rFonts w:ascii="Times New Roman" w:hAnsi="Times New Roman"/>
          <w:sz w:val="24"/>
          <w:szCs w:val="24"/>
          <w:lang w:val="id-ID"/>
        </w:rPr>
        <w:t xml:space="preserve">Dalam </w:t>
      </w:r>
      <w:r w:rsidRPr="006D090E">
        <w:rPr>
          <w:rFonts w:ascii="Times New Roman" w:hAnsi="Times New Roman"/>
          <w:i/>
          <w:sz w:val="24"/>
          <w:szCs w:val="24"/>
          <w:lang w:val="id-ID"/>
        </w:rPr>
        <w:t>Indirect Unilateral</w:t>
      </w:r>
      <w:r w:rsidRPr="006D090E">
        <w:rPr>
          <w:rFonts w:ascii="Times New Roman" w:hAnsi="Times New Roman"/>
          <w:sz w:val="24"/>
          <w:szCs w:val="24"/>
          <w:lang w:val="id-ID"/>
        </w:rPr>
        <w:t xml:space="preserve"> terrdapat lima (5) jenis pemutusan hubungan, yaitu (1)</w:t>
      </w:r>
      <w:r w:rsidRPr="006D090E">
        <w:rPr>
          <w:rFonts w:ascii="Times New Roman" w:hAnsi="Times New Roman"/>
          <w:i/>
          <w:sz w:val="24"/>
          <w:szCs w:val="24"/>
          <w:lang w:val="id-ID"/>
        </w:rPr>
        <w:t xml:space="preserve"> Avoidance</w:t>
      </w:r>
      <w:r w:rsidRPr="006D090E">
        <w:rPr>
          <w:rFonts w:ascii="Times New Roman" w:hAnsi="Times New Roman"/>
          <w:sz w:val="24"/>
          <w:szCs w:val="24"/>
          <w:lang w:val="id-ID"/>
        </w:rPr>
        <w:t xml:space="preserve">, (2) </w:t>
      </w:r>
      <w:r w:rsidRPr="006D090E">
        <w:rPr>
          <w:rFonts w:ascii="Times New Roman" w:hAnsi="Times New Roman"/>
          <w:i/>
          <w:sz w:val="24"/>
          <w:szCs w:val="24"/>
          <w:lang w:val="id-ID"/>
        </w:rPr>
        <w:t>Relational ruses</w:t>
      </w:r>
      <w:r w:rsidRPr="006D090E">
        <w:rPr>
          <w:rFonts w:ascii="Times New Roman" w:hAnsi="Times New Roman"/>
          <w:sz w:val="24"/>
          <w:szCs w:val="24"/>
          <w:lang w:val="id-ID"/>
        </w:rPr>
        <w:t xml:space="preserve">, (3) </w:t>
      </w:r>
      <w:r w:rsidRPr="006D090E">
        <w:rPr>
          <w:rFonts w:ascii="Times New Roman" w:hAnsi="Times New Roman"/>
          <w:i/>
          <w:sz w:val="24"/>
          <w:szCs w:val="24"/>
          <w:lang w:val="id-ID"/>
        </w:rPr>
        <w:t xml:space="preserve">Withdrawal of support and affection, </w:t>
      </w:r>
      <w:r w:rsidRPr="006D090E">
        <w:rPr>
          <w:rFonts w:ascii="Times New Roman" w:hAnsi="Times New Roman"/>
          <w:sz w:val="24"/>
          <w:szCs w:val="24"/>
          <w:lang w:val="id-ID"/>
        </w:rPr>
        <w:t xml:space="preserve">(4) </w:t>
      </w:r>
      <w:r w:rsidRPr="006D090E">
        <w:rPr>
          <w:rFonts w:ascii="Times New Roman" w:hAnsi="Times New Roman"/>
          <w:i/>
          <w:sz w:val="24"/>
          <w:szCs w:val="24"/>
          <w:lang w:val="id-ID"/>
        </w:rPr>
        <w:t>Pseudo de-escalation</w:t>
      </w:r>
      <w:r w:rsidRPr="006D090E">
        <w:rPr>
          <w:rFonts w:ascii="Times New Roman" w:hAnsi="Times New Roman"/>
          <w:sz w:val="24"/>
          <w:szCs w:val="24"/>
          <w:lang w:val="id-ID"/>
        </w:rPr>
        <w:t xml:space="preserve">, (5) </w:t>
      </w:r>
      <w:r w:rsidRPr="006D090E">
        <w:rPr>
          <w:rFonts w:ascii="Times New Roman" w:hAnsi="Times New Roman"/>
          <w:i/>
          <w:sz w:val="24"/>
          <w:szCs w:val="24"/>
          <w:lang w:val="id-ID"/>
        </w:rPr>
        <w:t xml:space="preserve">Cost escalation. </w:t>
      </w:r>
      <w:r w:rsidRPr="006D090E">
        <w:rPr>
          <w:rFonts w:ascii="Times New Roman" w:hAnsi="Times New Roman"/>
          <w:sz w:val="24"/>
          <w:szCs w:val="24"/>
          <w:lang w:val="id-ID"/>
        </w:rPr>
        <w:t xml:space="preserve">Dilain sisi, </w:t>
      </w:r>
      <w:r w:rsidRPr="006D090E">
        <w:rPr>
          <w:rFonts w:ascii="Times New Roman" w:hAnsi="Times New Roman"/>
          <w:i/>
          <w:sz w:val="24"/>
          <w:szCs w:val="24"/>
          <w:lang w:val="id-ID"/>
        </w:rPr>
        <w:t>Indirect Bilateral</w:t>
      </w:r>
      <w:r w:rsidRPr="006D090E">
        <w:rPr>
          <w:rFonts w:ascii="Times New Roman" w:hAnsi="Times New Roman"/>
          <w:sz w:val="24"/>
          <w:szCs w:val="24"/>
          <w:lang w:val="id-ID"/>
        </w:rPr>
        <w:t xml:space="preserve"> terdiri dari satu (1) jenis pemutusan hubungan, yaitu </w:t>
      </w:r>
      <w:r w:rsidRPr="006D090E">
        <w:rPr>
          <w:rFonts w:ascii="Times New Roman" w:hAnsi="Times New Roman"/>
          <w:i/>
          <w:sz w:val="24"/>
          <w:szCs w:val="24"/>
          <w:lang w:val="id-ID"/>
        </w:rPr>
        <w:t>The fade</w:t>
      </w:r>
      <w:r w:rsidRPr="006D090E">
        <w:rPr>
          <w:rFonts w:ascii="Times New Roman" w:hAnsi="Times New Roman"/>
          <w:sz w:val="24"/>
          <w:szCs w:val="24"/>
          <w:lang w:val="id-ID"/>
        </w:rPr>
        <w:t>-</w:t>
      </w:r>
      <w:r w:rsidRPr="006D090E">
        <w:rPr>
          <w:rFonts w:ascii="Times New Roman" w:hAnsi="Times New Roman"/>
          <w:i/>
          <w:sz w:val="24"/>
          <w:szCs w:val="24"/>
          <w:lang w:val="id-ID"/>
        </w:rPr>
        <w:t>away.</w:t>
      </w:r>
    </w:p>
    <w:p w:rsidR="00105BC0" w:rsidRPr="006D090E" w:rsidRDefault="00105BC0" w:rsidP="006D090E">
      <w:pPr>
        <w:spacing w:after="0" w:line="360" w:lineRule="auto"/>
        <w:ind w:right="-43" w:firstLine="562"/>
        <w:contextualSpacing/>
        <w:jc w:val="both"/>
        <w:rPr>
          <w:rFonts w:ascii="Times New Roman" w:hAnsi="Times New Roman"/>
          <w:sz w:val="24"/>
          <w:szCs w:val="24"/>
          <w:lang w:val="id-ID"/>
        </w:rPr>
      </w:pPr>
      <w:r w:rsidRPr="006D090E">
        <w:rPr>
          <w:rFonts w:ascii="Times New Roman" w:hAnsi="Times New Roman"/>
          <w:sz w:val="24"/>
          <w:szCs w:val="24"/>
          <w:lang w:val="id-ID"/>
        </w:rPr>
        <w:t>Dalam kelompok pemutusan hubungan secara langsung (</w:t>
      </w:r>
      <w:r w:rsidRPr="006D090E">
        <w:rPr>
          <w:rFonts w:ascii="Times New Roman" w:hAnsi="Times New Roman"/>
          <w:i/>
          <w:sz w:val="24"/>
          <w:szCs w:val="24"/>
          <w:lang w:val="id-ID"/>
        </w:rPr>
        <w:t xml:space="preserve">direct strategies) </w:t>
      </w:r>
      <w:r w:rsidRPr="006D090E">
        <w:rPr>
          <w:rFonts w:ascii="Times New Roman" w:hAnsi="Times New Roman"/>
          <w:sz w:val="24"/>
          <w:szCs w:val="24"/>
          <w:lang w:val="id-ID"/>
        </w:rPr>
        <w:t xml:space="preserve">terdapat </w:t>
      </w:r>
      <w:r w:rsidRPr="006D090E">
        <w:rPr>
          <w:rFonts w:ascii="Times New Roman" w:hAnsi="Times New Roman"/>
          <w:i/>
          <w:sz w:val="24"/>
          <w:szCs w:val="24"/>
          <w:lang w:val="id-ID"/>
        </w:rPr>
        <w:t xml:space="preserve">Direct Unilateral </w:t>
      </w:r>
      <w:r w:rsidRPr="006D090E">
        <w:rPr>
          <w:rFonts w:ascii="Times New Roman" w:hAnsi="Times New Roman"/>
          <w:sz w:val="24"/>
          <w:szCs w:val="24"/>
          <w:lang w:val="id-ID"/>
        </w:rPr>
        <w:t xml:space="preserve">yang terdiri dari tujuh (7) strategi komunikasi pemutusan hubungan, yaitu, (1) </w:t>
      </w:r>
      <w:r w:rsidRPr="006D090E">
        <w:rPr>
          <w:rFonts w:ascii="Times New Roman" w:hAnsi="Times New Roman"/>
          <w:i/>
          <w:sz w:val="24"/>
          <w:szCs w:val="24"/>
          <w:lang w:val="id-ID"/>
        </w:rPr>
        <w:t>The direct dump</w:t>
      </w:r>
      <w:r w:rsidRPr="006D090E">
        <w:rPr>
          <w:rFonts w:ascii="Times New Roman" w:hAnsi="Times New Roman"/>
          <w:sz w:val="24"/>
          <w:szCs w:val="24"/>
          <w:lang w:val="id-ID"/>
        </w:rPr>
        <w:t xml:space="preserve">, (2) </w:t>
      </w:r>
      <w:r w:rsidRPr="006D090E">
        <w:rPr>
          <w:rFonts w:ascii="Times New Roman" w:hAnsi="Times New Roman"/>
          <w:i/>
          <w:sz w:val="24"/>
          <w:szCs w:val="24"/>
          <w:lang w:val="id-ID"/>
        </w:rPr>
        <w:t xml:space="preserve">Dates with other people, </w:t>
      </w:r>
      <w:r w:rsidRPr="006D090E">
        <w:rPr>
          <w:rFonts w:ascii="Times New Roman" w:hAnsi="Times New Roman"/>
          <w:sz w:val="24"/>
          <w:szCs w:val="24"/>
          <w:lang w:val="id-ID"/>
        </w:rPr>
        <w:t xml:space="preserve">(3) </w:t>
      </w:r>
      <w:r w:rsidRPr="006D090E">
        <w:rPr>
          <w:rFonts w:ascii="Times New Roman" w:hAnsi="Times New Roman"/>
          <w:i/>
          <w:sz w:val="24"/>
          <w:szCs w:val="24"/>
          <w:lang w:val="id-ID"/>
        </w:rPr>
        <w:t>Justification</w:t>
      </w:r>
      <w:r w:rsidRPr="006D090E">
        <w:rPr>
          <w:rFonts w:ascii="Times New Roman" w:hAnsi="Times New Roman"/>
          <w:sz w:val="24"/>
          <w:szCs w:val="24"/>
          <w:lang w:val="id-ID"/>
        </w:rPr>
        <w:t xml:space="preserve">, (4) </w:t>
      </w:r>
      <w:r w:rsidRPr="006D090E">
        <w:rPr>
          <w:rFonts w:ascii="Times New Roman" w:hAnsi="Times New Roman"/>
          <w:i/>
          <w:sz w:val="24"/>
          <w:szCs w:val="24"/>
          <w:lang w:val="id-ID"/>
        </w:rPr>
        <w:t>The relationship talk trick</w:t>
      </w:r>
      <w:r w:rsidRPr="006D090E">
        <w:rPr>
          <w:rFonts w:ascii="Times New Roman" w:hAnsi="Times New Roman"/>
          <w:sz w:val="24"/>
          <w:szCs w:val="24"/>
          <w:lang w:val="id-ID"/>
        </w:rPr>
        <w:t xml:space="preserve">, (5) </w:t>
      </w:r>
      <w:r w:rsidRPr="006D090E">
        <w:rPr>
          <w:rFonts w:ascii="Times New Roman" w:hAnsi="Times New Roman"/>
          <w:i/>
          <w:sz w:val="24"/>
          <w:szCs w:val="24"/>
          <w:lang w:val="id-ID"/>
        </w:rPr>
        <w:t xml:space="preserve">Threats and bullying, </w:t>
      </w:r>
      <w:r w:rsidRPr="006D090E">
        <w:rPr>
          <w:rFonts w:ascii="Times New Roman" w:hAnsi="Times New Roman"/>
          <w:sz w:val="24"/>
          <w:szCs w:val="24"/>
          <w:lang w:val="id-ID"/>
        </w:rPr>
        <w:t xml:space="preserve">(6) </w:t>
      </w:r>
      <w:r w:rsidRPr="006D090E">
        <w:rPr>
          <w:rFonts w:ascii="Times New Roman" w:hAnsi="Times New Roman"/>
          <w:i/>
          <w:sz w:val="24"/>
          <w:szCs w:val="24"/>
          <w:lang w:val="id-ID"/>
        </w:rPr>
        <w:t xml:space="preserve">Posiitive tone, </w:t>
      </w:r>
      <w:r w:rsidRPr="006D090E">
        <w:rPr>
          <w:rFonts w:ascii="Times New Roman" w:hAnsi="Times New Roman"/>
          <w:sz w:val="24"/>
          <w:szCs w:val="24"/>
          <w:lang w:val="id-ID"/>
        </w:rPr>
        <w:t xml:space="preserve">(7) </w:t>
      </w:r>
      <w:r w:rsidRPr="006D090E">
        <w:rPr>
          <w:rFonts w:ascii="Times New Roman" w:hAnsi="Times New Roman"/>
          <w:i/>
          <w:sz w:val="24"/>
          <w:szCs w:val="24"/>
          <w:lang w:val="id-ID"/>
        </w:rPr>
        <w:t xml:space="preserve">De-esscalation. </w:t>
      </w:r>
      <w:r w:rsidRPr="006D090E">
        <w:rPr>
          <w:rFonts w:ascii="Times New Roman" w:hAnsi="Times New Roman"/>
          <w:sz w:val="24"/>
          <w:szCs w:val="24"/>
          <w:lang w:val="id-ID"/>
        </w:rPr>
        <w:t xml:space="preserve">Dan pada </w:t>
      </w:r>
      <w:r w:rsidRPr="006D090E">
        <w:rPr>
          <w:rFonts w:ascii="Times New Roman" w:hAnsi="Times New Roman"/>
          <w:i/>
          <w:sz w:val="24"/>
          <w:szCs w:val="24"/>
          <w:lang w:val="id-ID"/>
        </w:rPr>
        <w:t>Direct Bilateral</w:t>
      </w:r>
      <w:r w:rsidRPr="006D090E">
        <w:rPr>
          <w:rFonts w:ascii="Times New Roman" w:hAnsi="Times New Roman"/>
          <w:sz w:val="24"/>
          <w:szCs w:val="24"/>
          <w:lang w:val="id-ID"/>
        </w:rPr>
        <w:t xml:space="preserve">, terdapat dua (2) strategi komunikasi pemutusan hubungan yaitu, (1) </w:t>
      </w:r>
      <w:r w:rsidRPr="006D090E">
        <w:rPr>
          <w:rFonts w:ascii="Times New Roman" w:hAnsi="Times New Roman"/>
          <w:i/>
          <w:sz w:val="24"/>
          <w:szCs w:val="24"/>
          <w:lang w:val="id-ID"/>
        </w:rPr>
        <w:t xml:space="preserve">The blame game </w:t>
      </w:r>
      <w:r w:rsidRPr="006D090E">
        <w:rPr>
          <w:rFonts w:ascii="Times New Roman" w:hAnsi="Times New Roman"/>
          <w:sz w:val="24"/>
          <w:szCs w:val="24"/>
          <w:lang w:val="id-ID"/>
        </w:rPr>
        <w:t xml:space="preserve">dan (2) </w:t>
      </w:r>
      <w:r w:rsidRPr="006D090E">
        <w:rPr>
          <w:rFonts w:ascii="Times New Roman" w:hAnsi="Times New Roman"/>
          <w:i/>
          <w:sz w:val="24"/>
          <w:szCs w:val="24"/>
          <w:lang w:val="id-ID"/>
        </w:rPr>
        <w:t>The negotiated farewell.</w:t>
      </w:r>
    </w:p>
    <w:p w:rsidR="00105BC0" w:rsidRPr="006D090E" w:rsidRDefault="00105BC0" w:rsidP="006D090E">
      <w:pPr>
        <w:spacing w:after="0" w:line="360" w:lineRule="auto"/>
        <w:ind w:right="-46" w:firstLine="567"/>
        <w:contextualSpacing/>
        <w:jc w:val="both"/>
        <w:rPr>
          <w:rFonts w:ascii="Times New Roman" w:hAnsi="Times New Roman"/>
          <w:color w:val="000000"/>
          <w:sz w:val="24"/>
          <w:szCs w:val="24"/>
          <w:shd w:val="clear" w:color="auto" w:fill="FFFFFF"/>
          <w:lang w:val="id-ID"/>
        </w:rPr>
      </w:pPr>
      <w:r w:rsidRPr="006D090E">
        <w:rPr>
          <w:rFonts w:ascii="Times New Roman" w:hAnsi="Times New Roman"/>
          <w:sz w:val="24"/>
          <w:szCs w:val="24"/>
          <w:lang w:val="id-ID"/>
        </w:rPr>
        <w:lastRenderedPageBreak/>
        <w:t>Penelitian ini akan melihat strategi komunikasi pemutusan hubungan (</w:t>
      </w:r>
      <w:r w:rsidRPr="006D090E">
        <w:rPr>
          <w:rFonts w:ascii="Times New Roman" w:hAnsi="Times New Roman"/>
          <w:i/>
          <w:sz w:val="24"/>
          <w:szCs w:val="24"/>
          <w:lang w:val="id-ID"/>
        </w:rPr>
        <w:t>relationship dissolution</w:t>
      </w:r>
      <w:r w:rsidRPr="006D090E">
        <w:rPr>
          <w:rFonts w:ascii="Times New Roman" w:hAnsi="Times New Roman"/>
          <w:sz w:val="24"/>
          <w:szCs w:val="24"/>
          <w:lang w:val="id-ID"/>
        </w:rPr>
        <w:t xml:space="preserve">) dalam </w:t>
      </w:r>
      <w:r w:rsidRPr="006D090E">
        <w:rPr>
          <w:rFonts w:ascii="Times New Roman" w:hAnsi="Times New Roman"/>
          <w:i/>
          <w:sz w:val="24"/>
          <w:szCs w:val="24"/>
          <w:lang w:val="id-ID"/>
        </w:rPr>
        <w:t xml:space="preserve">committed romantic relationship </w:t>
      </w:r>
      <w:r w:rsidRPr="006D090E">
        <w:rPr>
          <w:rFonts w:ascii="Times New Roman" w:hAnsi="Times New Roman"/>
          <w:sz w:val="24"/>
          <w:szCs w:val="24"/>
          <w:lang w:val="id-ID"/>
        </w:rPr>
        <w:t>yang pernah dilakukan oleh</w:t>
      </w:r>
      <w:r w:rsidRPr="006D090E">
        <w:rPr>
          <w:rFonts w:ascii="Times New Roman" w:hAnsi="Times New Roman"/>
          <w:i/>
          <w:sz w:val="24"/>
          <w:szCs w:val="24"/>
          <w:lang w:val="id-ID"/>
        </w:rPr>
        <w:t xml:space="preserve"> </w:t>
      </w:r>
      <w:r w:rsidRPr="006D090E">
        <w:rPr>
          <w:rFonts w:ascii="Times New Roman" w:hAnsi="Times New Roman"/>
          <w:sz w:val="24"/>
          <w:szCs w:val="24"/>
          <w:lang w:val="id-ID"/>
        </w:rPr>
        <w:t xml:space="preserve">lesbian, dalam hal ini menilik pada dua (2) sifat utama yang menurut Nevid, Rathus &amp; Rathus (1995) terdapat dalam hubungan lesbian, yaitu yang memegang peran maskulin, dengan istilah lain disebut </w:t>
      </w:r>
      <w:r w:rsidRPr="006D090E">
        <w:rPr>
          <w:rFonts w:ascii="Times New Roman" w:hAnsi="Times New Roman"/>
          <w:i/>
          <w:sz w:val="24"/>
          <w:szCs w:val="24"/>
          <w:lang w:val="id-ID"/>
        </w:rPr>
        <w:t xml:space="preserve">butch </w:t>
      </w:r>
      <w:r w:rsidRPr="006D090E">
        <w:rPr>
          <w:rFonts w:ascii="Times New Roman" w:hAnsi="Times New Roman"/>
          <w:sz w:val="24"/>
          <w:szCs w:val="24"/>
          <w:lang w:val="id-ID"/>
        </w:rPr>
        <w:t xml:space="preserve">atau pihak yang </w:t>
      </w:r>
      <w:r w:rsidRPr="006D090E">
        <w:rPr>
          <w:rFonts w:ascii="Times New Roman" w:hAnsi="Times New Roman"/>
          <w:color w:val="000000"/>
          <w:sz w:val="24"/>
          <w:szCs w:val="24"/>
          <w:shd w:val="clear" w:color="auto" w:fill="FFFFFF"/>
          <w:lang w:val="id-ID"/>
        </w:rPr>
        <w:t xml:space="preserve">lebih digambarkan sebagi sosok yang tomboy, agresif, aktif, melindungi dan berperan sebagai pria dalam hubungan lesbian serta sifat lesbian lainnya yang memegang peran feminin dan dikenal dengan istilah </w:t>
      </w:r>
      <w:r w:rsidRPr="006D090E">
        <w:rPr>
          <w:rFonts w:ascii="Times New Roman" w:hAnsi="Times New Roman"/>
          <w:i/>
          <w:color w:val="000000"/>
          <w:sz w:val="24"/>
          <w:szCs w:val="24"/>
          <w:shd w:val="clear" w:color="auto" w:fill="FFFFFF"/>
          <w:lang w:val="id-ID"/>
        </w:rPr>
        <w:t xml:space="preserve">femme; </w:t>
      </w:r>
      <w:r w:rsidRPr="006D090E">
        <w:rPr>
          <w:rFonts w:ascii="Times New Roman" w:hAnsi="Times New Roman"/>
          <w:color w:val="000000"/>
          <w:sz w:val="24"/>
          <w:szCs w:val="24"/>
          <w:shd w:val="clear" w:color="auto" w:fill="FFFFFF"/>
          <w:lang w:val="id-ID"/>
        </w:rPr>
        <w:t>pihak yang digambarkan sebagai sosok yang lembut atau dapat dikatakan berperan sebagai wanita yang dilindungi pria dalam hubungan lesbian tersebut.</w:t>
      </w:r>
    </w:p>
    <w:p w:rsidR="00105BC0" w:rsidRPr="006D090E" w:rsidRDefault="00105BC0" w:rsidP="006D090E">
      <w:pPr>
        <w:spacing w:after="0" w:line="360" w:lineRule="auto"/>
        <w:ind w:right="-46" w:firstLine="567"/>
        <w:contextualSpacing/>
        <w:jc w:val="both"/>
        <w:rPr>
          <w:rFonts w:ascii="Times New Roman" w:hAnsi="Times New Roman"/>
          <w:sz w:val="24"/>
          <w:szCs w:val="24"/>
          <w:lang w:val="id-ID"/>
        </w:rPr>
      </w:pPr>
      <w:r w:rsidRPr="006D090E">
        <w:rPr>
          <w:rFonts w:ascii="Times New Roman" w:hAnsi="Times New Roman"/>
          <w:sz w:val="24"/>
          <w:szCs w:val="24"/>
          <w:lang w:val="id-ID"/>
        </w:rPr>
        <w:t>Dari penjelasan diatas, maka peneliti ingin melihat bagaimana strategi komunikasi pemutusan hubungan (</w:t>
      </w:r>
      <w:r w:rsidRPr="006D090E">
        <w:rPr>
          <w:rFonts w:ascii="Times New Roman" w:hAnsi="Times New Roman"/>
          <w:i/>
          <w:sz w:val="24"/>
          <w:szCs w:val="24"/>
          <w:lang w:val="id-ID"/>
        </w:rPr>
        <w:t>relationship dissolution</w:t>
      </w:r>
      <w:r w:rsidRPr="006D090E">
        <w:rPr>
          <w:rFonts w:ascii="Times New Roman" w:hAnsi="Times New Roman"/>
          <w:sz w:val="24"/>
          <w:szCs w:val="24"/>
          <w:lang w:val="id-ID"/>
        </w:rPr>
        <w:t xml:space="preserve">) pada </w:t>
      </w:r>
      <w:r w:rsidRPr="006D090E">
        <w:rPr>
          <w:rFonts w:ascii="Times New Roman" w:hAnsi="Times New Roman"/>
          <w:i/>
          <w:sz w:val="24"/>
          <w:szCs w:val="24"/>
          <w:lang w:val="id-ID"/>
        </w:rPr>
        <w:t>committed romantic relationship</w:t>
      </w:r>
      <w:r w:rsidRPr="006D090E">
        <w:rPr>
          <w:rFonts w:ascii="Times New Roman" w:hAnsi="Times New Roman"/>
          <w:sz w:val="24"/>
          <w:szCs w:val="24"/>
          <w:lang w:val="id-ID"/>
        </w:rPr>
        <w:t xml:space="preserve"> yang pernah dilakukan oleh lesbian, yang dilakukan dalam rentang waktu maksimal enam (6) bulan. Pemilihan waktu selama enam (6) bulan diambil karena peneliti berasumsi bahwa ingatan informan akan pemutusan hubungan (</w:t>
      </w:r>
      <w:r w:rsidRPr="006D090E">
        <w:rPr>
          <w:rFonts w:ascii="Times New Roman" w:hAnsi="Times New Roman"/>
          <w:i/>
          <w:sz w:val="24"/>
          <w:szCs w:val="24"/>
          <w:lang w:val="id-ID"/>
        </w:rPr>
        <w:t xml:space="preserve">relationship dissolution) </w:t>
      </w:r>
      <w:r w:rsidRPr="006D090E">
        <w:rPr>
          <w:rFonts w:ascii="Times New Roman" w:hAnsi="Times New Roman"/>
          <w:sz w:val="24"/>
          <w:szCs w:val="24"/>
          <w:lang w:val="id-ID"/>
        </w:rPr>
        <w:t>yang mereka ambil dikala menjalani hubungan terdahulu masih segar dalam ingatan mereka.</w:t>
      </w:r>
    </w:p>
    <w:p w:rsidR="003B361D" w:rsidRPr="006D090E" w:rsidRDefault="00105BC0" w:rsidP="006D090E">
      <w:pPr>
        <w:spacing w:after="0" w:line="360" w:lineRule="auto"/>
        <w:contextualSpacing/>
        <w:jc w:val="both"/>
        <w:rPr>
          <w:rFonts w:ascii="Times New Roman" w:hAnsi="Times New Roman" w:cs="Times New Roman"/>
          <w:sz w:val="24"/>
          <w:szCs w:val="24"/>
          <w:lang w:val="id-ID"/>
        </w:rPr>
      </w:pPr>
      <w:r w:rsidRPr="006D090E">
        <w:rPr>
          <w:rFonts w:ascii="Times New Roman" w:hAnsi="Times New Roman" w:cs="Times New Roman"/>
          <w:sz w:val="24"/>
          <w:szCs w:val="24"/>
          <w:lang w:val="id-ID"/>
        </w:rPr>
        <w:t>Rumusan masalah dalam penelitian ini adalah:</w:t>
      </w:r>
    </w:p>
    <w:p w:rsidR="00105BC0" w:rsidRPr="006D090E" w:rsidRDefault="00105BC0" w:rsidP="006D090E">
      <w:pPr>
        <w:spacing w:after="0" w:line="360" w:lineRule="auto"/>
        <w:ind w:right="-46" w:firstLine="567"/>
        <w:contextualSpacing/>
        <w:jc w:val="both"/>
        <w:rPr>
          <w:rFonts w:ascii="Times New Roman" w:hAnsi="Times New Roman"/>
          <w:color w:val="000000"/>
          <w:sz w:val="24"/>
          <w:szCs w:val="24"/>
          <w:shd w:val="clear" w:color="auto" w:fill="FFFFFF"/>
          <w:lang w:val="id-ID"/>
        </w:rPr>
      </w:pPr>
      <w:r w:rsidRPr="006D090E">
        <w:rPr>
          <w:rFonts w:ascii="Times New Roman" w:hAnsi="Times New Roman"/>
          <w:color w:val="000000"/>
          <w:sz w:val="24"/>
          <w:szCs w:val="24"/>
          <w:shd w:val="clear" w:color="auto" w:fill="FFFFFF"/>
          <w:lang w:val="id-ID"/>
        </w:rPr>
        <w:t>Bagaimana</w:t>
      </w:r>
      <w:r w:rsidRPr="006D090E">
        <w:rPr>
          <w:rFonts w:ascii="Times New Roman" w:hAnsi="Times New Roman"/>
          <w:i/>
          <w:color w:val="000000"/>
          <w:sz w:val="24"/>
          <w:szCs w:val="24"/>
          <w:shd w:val="clear" w:color="auto" w:fill="FFFFFF"/>
          <w:lang w:val="id-ID"/>
        </w:rPr>
        <w:t xml:space="preserve"> </w:t>
      </w:r>
      <w:r w:rsidRPr="006D090E">
        <w:rPr>
          <w:rFonts w:ascii="Times New Roman" w:hAnsi="Times New Roman"/>
          <w:color w:val="000000"/>
          <w:sz w:val="24"/>
          <w:szCs w:val="24"/>
          <w:shd w:val="clear" w:color="auto" w:fill="FFFFFF"/>
          <w:lang w:val="id-ID"/>
        </w:rPr>
        <w:t>strategi komunikasi pemutusan hubungan (</w:t>
      </w:r>
      <w:r w:rsidRPr="006D090E">
        <w:rPr>
          <w:rFonts w:ascii="Times New Roman" w:hAnsi="Times New Roman"/>
          <w:i/>
          <w:color w:val="000000"/>
          <w:sz w:val="24"/>
          <w:szCs w:val="24"/>
          <w:shd w:val="clear" w:color="auto" w:fill="FFFFFF"/>
          <w:lang w:val="id-ID"/>
        </w:rPr>
        <w:t>relationship dissolution</w:t>
      </w:r>
      <w:r w:rsidRPr="006D090E">
        <w:rPr>
          <w:rFonts w:ascii="Times New Roman" w:hAnsi="Times New Roman"/>
          <w:color w:val="000000"/>
          <w:sz w:val="24"/>
          <w:szCs w:val="24"/>
          <w:shd w:val="clear" w:color="auto" w:fill="FFFFFF"/>
          <w:lang w:val="id-ID"/>
        </w:rPr>
        <w:t xml:space="preserve">) yang dilakukan oleh lesbian di Surabaya yang pernah menjalani </w:t>
      </w:r>
      <w:r w:rsidRPr="006D090E">
        <w:rPr>
          <w:rFonts w:ascii="Times New Roman" w:hAnsi="Times New Roman"/>
          <w:i/>
          <w:color w:val="000000"/>
          <w:sz w:val="24"/>
          <w:szCs w:val="24"/>
          <w:shd w:val="clear" w:color="auto" w:fill="FFFFFF"/>
          <w:lang w:val="id-ID"/>
        </w:rPr>
        <w:t>committed</w:t>
      </w:r>
      <w:r w:rsidRPr="006D090E">
        <w:rPr>
          <w:rFonts w:ascii="Times New Roman" w:hAnsi="Times New Roman"/>
          <w:color w:val="000000"/>
          <w:sz w:val="24"/>
          <w:szCs w:val="24"/>
          <w:shd w:val="clear" w:color="auto" w:fill="FFFFFF"/>
          <w:lang w:val="id-ID"/>
        </w:rPr>
        <w:t xml:space="preserve"> </w:t>
      </w:r>
      <w:r w:rsidRPr="006D090E">
        <w:rPr>
          <w:rFonts w:ascii="Times New Roman" w:hAnsi="Times New Roman"/>
          <w:i/>
          <w:color w:val="000000"/>
          <w:sz w:val="24"/>
          <w:szCs w:val="24"/>
          <w:shd w:val="clear" w:color="auto" w:fill="FFFFFF"/>
          <w:lang w:val="id-ID"/>
        </w:rPr>
        <w:t>romantic relationship</w:t>
      </w:r>
      <w:r w:rsidRPr="006D090E">
        <w:rPr>
          <w:rFonts w:ascii="Times New Roman" w:hAnsi="Times New Roman"/>
          <w:color w:val="000000"/>
          <w:sz w:val="24"/>
          <w:szCs w:val="24"/>
          <w:shd w:val="clear" w:color="auto" w:fill="FFFFFF"/>
          <w:lang w:val="id-ID"/>
        </w:rPr>
        <w:t>?</w:t>
      </w:r>
    </w:p>
    <w:p w:rsidR="00105BC0" w:rsidRDefault="00105BC0" w:rsidP="00236512">
      <w:pPr>
        <w:spacing w:after="0" w:line="360" w:lineRule="auto"/>
        <w:ind w:left="567"/>
        <w:contextualSpacing/>
        <w:jc w:val="both"/>
        <w:rPr>
          <w:rFonts w:ascii="Times New Roman" w:hAnsi="Times New Roman" w:cs="Times New Roman"/>
          <w:sz w:val="24"/>
          <w:szCs w:val="24"/>
          <w:lang w:val="id-ID"/>
        </w:rPr>
      </w:pPr>
    </w:p>
    <w:p w:rsidR="00541C17" w:rsidRPr="00541C17" w:rsidRDefault="00105BC0" w:rsidP="006D090E">
      <w:pPr>
        <w:spacing w:after="0" w:line="360" w:lineRule="auto"/>
        <w:contextualSpacing/>
        <w:rPr>
          <w:rFonts w:ascii="Times New Roman" w:hAnsi="Times New Roman" w:cs="Times New Roman"/>
          <w:sz w:val="24"/>
          <w:szCs w:val="24"/>
          <w:lang w:val="id-ID"/>
        </w:rPr>
      </w:pPr>
      <w:r>
        <w:rPr>
          <w:rFonts w:ascii="Times New Roman" w:hAnsi="Times New Roman" w:cs="Times New Roman"/>
          <w:b/>
          <w:sz w:val="24"/>
          <w:szCs w:val="24"/>
          <w:lang w:val="id-ID"/>
        </w:rPr>
        <w:t>PEMBAHASAN</w:t>
      </w:r>
    </w:p>
    <w:p w:rsidR="00105BC0" w:rsidRDefault="00105BC0" w:rsidP="00236512">
      <w:pPr>
        <w:tabs>
          <w:tab w:val="left" w:pos="567"/>
        </w:tabs>
        <w:spacing w:after="0" w:line="480" w:lineRule="auto"/>
        <w:contextualSpacing/>
        <w:jc w:val="both"/>
        <w:rPr>
          <w:rFonts w:ascii="Times New Roman" w:hAnsi="Times New Roman"/>
          <w:b/>
          <w:sz w:val="24"/>
          <w:szCs w:val="24"/>
        </w:rPr>
      </w:pPr>
      <w:r>
        <w:rPr>
          <w:rFonts w:ascii="Times New Roman" w:hAnsi="Times New Roman"/>
          <w:b/>
          <w:sz w:val="24"/>
          <w:szCs w:val="24"/>
        </w:rPr>
        <w:t>Pasangan Informan Pertama</w:t>
      </w:r>
    </w:p>
    <w:p w:rsidR="00105BC0" w:rsidRDefault="00105BC0" w:rsidP="006D090E">
      <w:pPr>
        <w:tabs>
          <w:tab w:val="left" w:pos="-90"/>
        </w:tabs>
        <w:spacing w:after="0" w:line="360" w:lineRule="auto"/>
        <w:ind w:left="567" w:firstLine="567"/>
        <w:contextualSpacing/>
        <w:jc w:val="both"/>
        <w:rPr>
          <w:rFonts w:ascii="Times New Roman" w:hAnsi="Times New Roman"/>
          <w:sz w:val="24"/>
          <w:szCs w:val="24"/>
        </w:rPr>
      </w:pPr>
      <w:r w:rsidRPr="007F5825">
        <w:rPr>
          <w:rFonts w:ascii="Times New Roman" w:hAnsi="Times New Roman"/>
          <w:sz w:val="24"/>
          <w:szCs w:val="24"/>
        </w:rPr>
        <w:t xml:space="preserve">Pemutusan hubungan yang terjadi pada pasangan informan pertama yaitu Faunia dan Puspa disebabkan oleh adanya kesibukan yang dijalani oleh Faunia </w:t>
      </w:r>
      <w:r>
        <w:rPr>
          <w:rFonts w:ascii="Times New Roman" w:hAnsi="Times New Roman"/>
          <w:sz w:val="24"/>
          <w:szCs w:val="24"/>
        </w:rPr>
        <w:t xml:space="preserve">selama mengikuti kompetisi basket di Jakarta selama dua (2) minggu </w:t>
      </w:r>
      <w:r w:rsidRPr="007F5825">
        <w:rPr>
          <w:rFonts w:ascii="Times New Roman" w:hAnsi="Times New Roman"/>
          <w:sz w:val="24"/>
          <w:szCs w:val="24"/>
        </w:rPr>
        <w:t>sehingga mengakibatkan kurangnya komunikasi yang seharusnya mereka berdu</w:t>
      </w:r>
      <w:r>
        <w:rPr>
          <w:rFonts w:ascii="Times New Roman" w:hAnsi="Times New Roman"/>
          <w:sz w:val="24"/>
          <w:szCs w:val="24"/>
        </w:rPr>
        <w:t>a lakukan</w:t>
      </w:r>
      <w:r w:rsidRPr="007F5825">
        <w:rPr>
          <w:rFonts w:ascii="Times New Roman" w:hAnsi="Times New Roman"/>
          <w:sz w:val="24"/>
          <w:szCs w:val="24"/>
        </w:rPr>
        <w:t>, yang lalu berimbas pada penurunan hubungan</w:t>
      </w:r>
      <w:r>
        <w:rPr>
          <w:rFonts w:ascii="Times New Roman" w:hAnsi="Times New Roman"/>
          <w:sz w:val="24"/>
          <w:szCs w:val="24"/>
        </w:rPr>
        <w:t xml:space="preserve"> (</w:t>
      </w:r>
      <w:r>
        <w:rPr>
          <w:rFonts w:ascii="Times New Roman" w:hAnsi="Times New Roman"/>
          <w:i/>
          <w:sz w:val="24"/>
          <w:szCs w:val="24"/>
        </w:rPr>
        <w:t>relationship deterioration</w:t>
      </w:r>
      <w:r>
        <w:rPr>
          <w:rFonts w:ascii="Times New Roman" w:hAnsi="Times New Roman"/>
          <w:sz w:val="24"/>
          <w:szCs w:val="24"/>
        </w:rPr>
        <w:t>)</w:t>
      </w:r>
      <w:r w:rsidRPr="007F5825">
        <w:rPr>
          <w:rFonts w:ascii="Times New Roman" w:hAnsi="Times New Roman"/>
          <w:sz w:val="24"/>
          <w:szCs w:val="24"/>
        </w:rPr>
        <w:t xml:space="preserve"> dan berakhir pada pemutusan (</w:t>
      </w:r>
      <w:r w:rsidRPr="007F5825">
        <w:rPr>
          <w:rFonts w:ascii="Times New Roman" w:hAnsi="Times New Roman"/>
          <w:i/>
          <w:sz w:val="24"/>
          <w:szCs w:val="24"/>
        </w:rPr>
        <w:t>relationship dissolution</w:t>
      </w:r>
      <w:r w:rsidRPr="007F5825">
        <w:rPr>
          <w:rFonts w:ascii="Times New Roman" w:hAnsi="Times New Roman"/>
          <w:sz w:val="24"/>
          <w:szCs w:val="24"/>
        </w:rPr>
        <w:t>).</w:t>
      </w:r>
      <w:r w:rsidR="002F0E71">
        <w:rPr>
          <w:rFonts w:ascii="Times New Roman" w:hAnsi="Times New Roman"/>
          <w:sz w:val="24"/>
          <w:szCs w:val="24"/>
          <w:lang w:val="id-ID"/>
        </w:rPr>
        <w:t xml:space="preserve"> </w:t>
      </w:r>
      <w:proofErr w:type="gramStart"/>
      <w:r w:rsidRPr="007F5825">
        <w:rPr>
          <w:rFonts w:ascii="Times New Roman" w:hAnsi="Times New Roman"/>
          <w:sz w:val="24"/>
          <w:szCs w:val="24"/>
        </w:rPr>
        <w:t>Hubungan percintaan mereka yang sudah tidak bisa dipertahankan lagi pada akhirnya membuat Faunia dan Puspa harus memutuskan untuk mengakhiri hubungan percintaannya.</w:t>
      </w:r>
      <w:proofErr w:type="gramEnd"/>
      <w:r w:rsidRPr="007F5825">
        <w:rPr>
          <w:rFonts w:ascii="Times New Roman" w:hAnsi="Times New Roman"/>
          <w:sz w:val="24"/>
          <w:szCs w:val="24"/>
        </w:rPr>
        <w:t xml:space="preserve"> Keputusan tersebut pertama kali disampaikan oleh Faunia karena sudah tidak kuat dengan sikap Puspa yang terus cuek dengan dirinya</w:t>
      </w:r>
      <w:r>
        <w:rPr>
          <w:rFonts w:ascii="Times New Roman" w:hAnsi="Times New Roman"/>
          <w:sz w:val="24"/>
          <w:szCs w:val="24"/>
          <w:lang w:val="id-ID"/>
        </w:rPr>
        <w:t xml:space="preserve"> sehingga sesuai dengan apa yang dikatakan Baxter, yakni pemutusan hubungan secara </w:t>
      </w:r>
      <w:r>
        <w:rPr>
          <w:rFonts w:ascii="Times New Roman" w:hAnsi="Times New Roman"/>
          <w:b/>
          <w:i/>
          <w:sz w:val="24"/>
          <w:szCs w:val="24"/>
          <w:lang w:val="id-ID"/>
        </w:rPr>
        <w:t>u</w:t>
      </w:r>
      <w:r w:rsidRPr="00C31AC0">
        <w:rPr>
          <w:rFonts w:ascii="Times New Roman" w:hAnsi="Times New Roman"/>
          <w:b/>
          <w:i/>
          <w:sz w:val="24"/>
          <w:szCs w:val="24"/>
          <w:lang w:val="id-ID"/>
        </w:rPr>
        <w:t>nilateral disengagement</w:t>
      </w:r>
      <w:r>
        <w:rPr>
          <w:rFonts w:ascii="Times New Roman" w:hAnsi="Times New Roman"/>
          <w:sz w:val="24"/>
          <w:szCs w:val="24"/>
          <w:lang w:val="id-ID"/>
        </w:rPr>
        <w:t xml:space="preserve"> / satu pihak</w:t>
      </w:r>
      <w:r w:rsidRPr="00C31AC0">
        <w:rPr>
          <w:rFonts w:ascii="Times New Roman" w:hAnsi="Times New Roman"/>
          <w:sz w:val="24"/>
          <w:szCs w:val="24"/>
          <w:lang w:val="id-ID"/>
        </w:rPr>
        <w:t xml:space="preserve">, yang mana hanya salah satu pihak dalam </w:t>
      </w:r>
      <w:r w:rsidRPr="00C31AC0">
        <w:rPr>
          <w:rFonts w:ascii="Times New Roman" w:hAnsi="Times New Roman"/>
          <w:sz w:val="24"/>
          <w:szCs w:val="24"/>
          <w:lang w:val="id-ID"/>
        </w:rPr>
        <w:lastRenderedPageBreak/>
        <w:t>pasangan tersebut yang menginginkan hubungan tersebut berakhir</w:t>
      </w:r>
      <w:r>
        <w:rPr>
          <w:rFonts w:ascii="Times New Roman" w:hAnsi="Times New Roman"/>
          <w:sz w:val="24"/>
          <w:szCs w:val="24"/>
          <w:lang w:val="id-ID"/>
        </w:rPr>
        <w:t xml:space="preserve"> (Faunia)</w:t>
      </w:r>
      <w:r w:rsidRPr="007F5825">
        <w:rPr>
          <w:rFonts w:ascii="Times New Roman" w:hAnsi="Times New Roman"/>
          <w:sz w:val="24"/>
          <w:szCs w:val="24"/>
        </w:rPr>
        <w:t>.</w:t>
      </w:r>
      <w:r>
        <w:rPr>
          <w:rFonts w:ascii="Times New Roman" w:hAnsi="Times New Roman"/>
          <w:sz w:val="24"/>
          <w:szCs w:val="24"/>
        </w:rPr>
        <w:t xml:space="preserve"> Hal tersebut diungkapkannya pada wawancara ini:</w:t>
      </w:r>
    </w:p>
    <w:p w:rsidR="00105BC0" w:rsidRPr="00A73CA5" w:rsidRDefault="00105BC0" w:rsidP="006D090E">
      <w:pPr>
        <w:tabs>
          <w:tab w:val="left" w:pos="-90"/>
        </w:tabs>
        <w:spacing w:after="0" w:line="240" w:lineRule="auto"/>
        <w:ind w:left="1701" w:right="1133"/>
        <w:contextualSpacing/>
        <w:jc w:val="both"/>
        <w:rPr>
          <w:rFonts w:ascii="Times New Roman" w:hAnsi="Times New Roman"/>
        </w:rPr>
      </w:pPr>
      <w:proofErr w:type="gramStart"/>
      <w:r w:rsidRPr="00236512">
        <w:rPr>
          <w:rFonts w:ascii="Times New Roman" w:hAnsi="Times New Roman"/>
        </w:rPr>
        <w:t>“</w:t>
      </w:r>
      <w:r w:rsidRPr="00236512">
        <w:rPr>
          <w:rFonts w:ascii="Times New Roman" w:hAnsi="Times New Roman"/>
          <w:lang w:val="id-ID"/>
        </w:rPr>
        <w:t>Iya, aku yang mutusin.</w:t>
      </w:r>
      <w:proofErr w:type="gramEnd"/>
      <w:r w:rsidRPr="00236512">
        <w:rPr>
          <w:rFonts w:ascii="Times New Roman" w:hAnsi="Times New Roman"/>
          <w:lang w:val="id-ID"/>
        </w:rPr>
        <w:t xml:space="preserve"> </w:t>
      </w:r>
      <w:proofErr w:type="gramStart"/>
      <w:r w:rsidRPr="00236512">
        <w:rPr>
          <w:rFonts w:ascii="Times New Roman" w:hAnsi="Times New Roman"/>
        </w:rPr>
        <w:t>Waktu itu udah ini aduuuh butek banget terus yaa nggak bisa lah.”</w:t>
      </w:r>
      <w:proofErr w:type="gramEnd"/>
      <w:r w:rsidRPr="00A73CA5">
        <w:rPr>
          <w:rFonts w:ascii="Times New Roman" w:hAnsi="Times New Roman"/>
          <w:i/>
        </w:rPr>
        <w:t xml:space="preserve"> </w:t>
      </w:r>
      <w:r w:rsidRPr="00A73CA5">
        <w:rPr>
          <w:rFonts w:ascii="Times New Roman" w:hAnsi="Times New Roman"/>
        </w:rPr>
        <w:t>(Faunia)</w:t>
      </w:r>
    </w:p>
    <w:p w:rsidR="00105BC0" w:rsidRDefault="00105BC0" w:rsidP="006D090E">
      <w:pPr>
        <w:tabs>
          <w:tab w:val="left" w:pos="-90"/>
        </w:tabs>
        <w:spacing w:after="0" w:line="360" w:lineRule="auto"/>
        <w:ind w:left="567" w:right="-1" w:firstLine="567"/>
        <w:jc w:val="both"/>
        <w:rPr>
          <w:rFonts w:ascii="Times New Roman" w:hAnsi="Times New Roman"/>
          <w:sz w:val="24"/>
          <w:szCs w:val="24"/>
        </w:rPr>
      </w:pPr>
      <w:r>
        <w:rPr>
          <w:rFonts w:ascii="Times New Roman" w:hAnsi="Times New Roman"/>
          <w:sz w:val="24"/>
          <w:szCs w:val="24"/>
        </w:rPr>
        <w:t>Pemutusan hubungan yang lakukan oleh pasangan ini dijabarkan melalui pernyataan di bawah ini:</w:t>
      </w:r>
    </w:p>
    <w:p w:rsidR="00105BC0" w:rsidRPr="00A73CA5" w:rsidRDefault="00105BC0" w:rsidP="006D090E">
      <w:pPr>
        <w:tabs>
          <w:tab w:val="left" w:pos="-90"/>
        </w:tabs>
        <w:spacing w:after="0" w:line="240" w:lineRule="auto"/>
        <w:ind w:left="1701" w:right="1133"/>
        <w:jc w:val="both"/>
        <w:rPr>
          <w:rFonts w:ascii="Times New Roman" w:hAnsi="Times New Roman"/>
        </w:rPr>
      </w:pPr>
      <w:r w:rsidRPr="00236512">
        <w:rPr>
          <w:rFonts w:ascii="Times New Roman" w:hAnsi="Times New Roman"/>
        </w:rPr>
        <w:t>“Waktu pulang latiannya UNAIR</w:t>
      </w:r>
      <w:proofErr w:type="gramStart"/>
      <w:r w:rsidRPr="00236512">
        <w:rPr>
          <w:rFonts w:ascii="Times New Roman" w:hAnsi="Times New Roman"/>
        </w:rPr>
        <w:t>..</w:t>
      </w:r>
      <w:proofErr w:type="gramEnd"/>
      <w:r w:rsidRPr="00236512">
        <w:rPr>
          <w:rFonts w:ascii="Times New Roman" w:hAnsi="Times New Roman"/>
        </w:rPr>
        <w:t xml:space="preserve"> </w:t>
      </w:r>
      <w:proofErr w:type="gramStart"/>
      <w:r w:rsidRPr="00236512">
        <w:rPr>
          <w:rFonts w:ascii="Times New Roman" w:hAnsi="Times New Roman"/>
        </w:rPr>
        <w:t>Pulang latian pokoknya Oktober, aku lupa tanggalnya berapa, pokoknya pertengahan kok.</w:t>
      </w:r>
      <w:proofErr w:type="gramEnd"/>
      <w:r w:rsidRPr="00236512">
        <w:rPr>
          <w:rFonts w:ascii="Times New Roman" w:hAnsi="Times New Roman"/>
        </w:rPr>
        <w:t xml:space="preserve"> </w:t>
      </w:r>
      <w:proofErr w:type="gramStart"/>
      <w:r w:rsidRPr="00236512">
        <w:rPr>
          <w:rFonts w:ascii="Times New Roman" w:hAnsi="Times New Roman"/>
        </w:rPr>
        <w:t>Pulang, terus dia tetep cuek terus yaudahlah putus, lewat telepon.”</w:t>
      </w:r>
      <w:proofErr w:type="gramEnd"/>
      <w:r w:rsidRPr="00236512">
        <w:rPr>
          <w:rFonts w:ascii="Times New Roman" w:hAnsi="Times New Roman"/>
        </w:rPr>
        <w:t xml:space="preserve"> </w:t>
      </w:r>
      <w:r w:rsidRPr="00A73CA5">
        <w:rPr>
          <w:rFonts w:ascii="Times New Roman" w:hAnsi="Times New Roman"/>
        </w:rPr>
        <w:t>(Faunia)</w:t>
      </w:r>
    </w:p>
    <w:p w:rsidR="00105BC0" w:rsidRPr="00A1165B" w:rsidRDefault="00105BC0" w:rsidP="006D090E">
      <w:pPr>
        <w:tabs>
          <w:tab w:val="left" w:pos="-90"/>
        </w:tabs>
        <w:spacing w:after="0" w:line="360" w:lineRule="auto"/>
        <w:ind w:left="567" w:right="-1" w:firstLine="567"/>
        <w:jc w:val="both"/>
        <w:rPr>
          <w:rFonts w:ascii="Times New Roman" w:hAnsi="Times New Roman"/>
          <w:sz w:val="24"/>
          <w:szCs w:val="24"/>
        </w:rPr>
      </w:pPr>
      <w:proofErr w:type="gramStart"/>
      <w:r>
        <w:rPr>
          <w:rFonts w:ascii="Times New Roman" w:hAnsi="Times New Roman"/>
          <w:sz w:val="24"/>
          <w:szCs w:val="24"/>
        </w:rPr>
        <w:t>Senada dengan Faunia, Puspa pun menjelaskan bahwa mereka memutuskan hubungan percintaan tersebut melalui telepon</w:t>
      </w:r>
      <w:r>
        <w:rPr>
          <w:rFonts w:ascii="Times New Roman" w:hAnsi="Times New Roman"/>
          <w:sz w:val="24"/>
          <w:szCs w:val="24"/>
          <w:lang w:val="id-ID"/>
        </w:rPr>
        <w:t xml:space="preserve"> secara langsung (</w:t>
      </w:r>
      <w:r>
        <w:rPr>
          <w:rFonts w:ascii="Times New Roman" w:hAnsi="Times New Roman"/>
          <w:i/>
          <w:sz w:val="24"/>
          <w:szCs w:val="24"/>
          <w:lang w:val="id-ID"/>
        </w:rPr>
        <w:t>direct strategies</w:t>
      </w:r>
      <w:r>
        <w:rPr>
          <w:rFonts w:ascii="Times New Roman" w:hAnsi="Times New Roman"/>
          <w:sz w:val="24"/>
          <w:szCs w:val="24"/>
          <w:lang w:val="id-ID"/>
        </w:rPr>
        <w:t>) dan secara sepihak (</w:t>
      </w:r>
      <w:r>
        <w:rPr>
          <w:rFonts w:ascii="Times New Roman" w:hAnsi="Times New Roman"/>
          <w:i/>
          <w:sz w:val="24"/>
          <w:szCs w:val="24"/>
          <w:lang w:val="id-ID"/>
        </w:rPr>
        <w:t>unilateral disengagement</w:t>
      </w:r>
      <w:r>
        <w:rPr>
          <w:rFonts w:ascii="Times New Roman" w:hAnsi="Times New Roman"/>
          <w:sz w:val="24"/>
          <w:szCs w:val="24"/>
          <w:lang w:val="id-ID"/>
        </w:rPr>
        <w:t>).</w:t>
      </w:r>
      <w:proofErr w:type="gramEnd"/>
      <w:r>
        <w:rPr>
          <w:rFonts w:ascii="Times New Roman" w:hAnsi="Times New Roman"/>
          <w:sz w:val="24"/>
          <w:szCs w:val="24"/>
        </w:rPr>
        <w:t xml:space="preserve"> Hal tersebut disampaikannya dalam wawancara berikut:</w:t>
      </w:r>
    </w:p>
    <w:p w:rsidR="00105BC0" w:rsidRPr="00A73CA5" w:rsidRDefault="00105BC0" w:rsidP="006D090E">
      <w:pPr>
        <w:tabs>
          <w:tab w:val="left" w:pos="-90"/>
        </w:tabs>
        <w:spacing w:after="0" w:line="240" w:lineRule="auto"/>
        <w:ind w:left="1701" w:right="1133"/>
        <w:jc w:val="both"/>
        <w:rPr>
          <w:rFonts w:ascii="Times New Roman" w:hAnsi="Times New Roman"/>
        </w:rPr>
      </w:pPr>
      <w:r w:rsidRPr="00236512">
        <w:rPr>
          <w:rFonts w:ascii="Times New Roman" w:hAnsi="Times New Roman"/>
        </w:rPr>
        <w:t xml:space="preserve">“Terus sudah </w:t>
      </w:r>
      <w:proofErr w:type="gramStart"/>
      <w:r w:rsidRPr="00236512">
        <w:rPr>
          <w:rFonts w:ascii="Times New Roman" w:hAnsi="Times New Roman"/>
        </w:rPr>
        <w:t>kan</w:t>
      </w:r>
      <w:proofErr w:type="gramEnd"/>
      <w:r w:rsidRPr="00236512">
        <w:rPr>
          <w:rFonts w:ascii="Times New Roman" w:hAnsi="Times New Roman"/>
        </w:rPr>
        <w:t xml:space="preserve"> BBMan biasa terus ya itu dia ngomong kalau misalnya putus gimana. </w:t>
      </w:r>
      <w:proofErr w:type="gramStart"/>
      <w:r w:rsidRPr="00236512">
        <w:rPr>
          <w:rFonts w:ascii="Times New Roman" w:hAnsi="Times New Roman"/>
        </w:rPr>
        <w:t>Yaudah terus aku telepon, terus yaudah.”</w:t>
      </w:r>
      <w:proofErr w:type="gramEnd"/>
      <w:r w:rsidRPr="00A73CA5">
        <w:rPr>
          <w:rFonts w:ascii="Times New Roman" w:hAnsi="Times New Roman"/>
          <w:i/>
        </w:rPr>
        <w:t xml:space="preserve"> </w:t>
      </w:r>
      <w:r w:rsidRPr="00A73CA5">
        <w:rPr>
          <w:rFonts w:ascii="Times New Roman" w:hAnsi="Times New Roman"/>
        </w:rPr>
        <w:t>(Puspa)</w:t>
      </w:r>
    </w:p>
    <w:p w:rsidR="00105BC0" w:rsidRPr="0097560B" w:rsidRDefault="00105BC0" w:rsidP="006D090E">
      <w:pPr>
        <w:tabs>
          <w:tab w:val="left" w:pos="-90"/>
        </w:tabs>
        <w:spacing w:after="0" w:line="360" w:lineRule="auto"/>
        <w:ind w:left="567" w:right="-1" w:firstLine="567"/>
        <w:jc w:val="both"/>
        <w:rPr>
          <w:rFonts w:ascii="Times New Roman" w:hAnsi="Times New Roman"/>
          <w:sz w:val="24"/>
          <w:szCs w:val="24"/>
        </w:rPr>
      </w:pPr>
      <w:proofErr w:type="gramStart"/>
      <w:r w:rsidRPr="0097560B">
        <w:rPr>
          <w:rFonts w:ascii="Times New Roman" w:hAnsi="Times New Roman"/>
          <w:sz w:val="24"/>
          <w:szCs w:val="24"/>
        </w:rPr>
        <w:t>Ternyata, setelah melakukan pemutusan hubungan dengan telepon tersebut, hubungan keduanya masih tetap baik-baik saja.</w:t>
      </w:r>
      <w:proofErr w:type="gramEnd"/>
      <w:r w:rsidRPr="0097560B">
        <w:rPr>
          <w:rFonts w:ascii="Times New Roman" w:hAnsi="Times New Roman"/>
          <w:sz w:val="24"/>
          <w:szCs w:val="24"/>
        </w:rPr>
        <w:t xml:space="preserve"> Mereka tetap memutuskan untuk menjaga hubungan baik</w:t>
      </w:r>
      <w:r>
        <w:rPr>
          <w:rFonts w:ascii="Times New Roman" w:hAnsi="Times New Roman"/>
          <w:sz w:val="24"/>
          <w:szCs w:val="24"/>
        </w:rPr>
        <w:t xml:space="preserve"> sebagai teman</w:t>
      </w:r>
      <w:r w:rsidRPr="0097560B">
        <w:rPr>
          <w:rFonts w:ascii="Times New Roman" w:hAnsi="Times New Roman"/>
          <w:sz w:val="24"/>
          <w:szCs w:val="24"/>
        </w:rPr>
        <w:t xml:space="preserve"> karena keduanya memang aktif di kampus yang </w:t>
      </w:r>
      <w:proofErr w:type="gramStart"/>
      <w:r w:rsidRPr="0097560B">
        <w:rPr>
          <w:rFonts w:ascii="Times New Roman" w:hAnsi="Times New Roman"/>
          <w:sz w:val="24"/>
          <w:szCs w:val="24"/>
        </w:rPr>
        <w:t>sama</w:t>
      </w:r>
      <w:proofErr w:type="gramEnd"/>
      <w:r w:rsidRPr="0097560B">
        <w:rPr>
          <w:rFonts w:ascii="Times New Roman" w:hAnsi="Times New Roman"/>
          <w:sz w:val="24"/>
          <w:szCs w:val="24"/>
        </w:rPr>
        <w:t>.</w:t>
      </w:r>
      <w:r>
        <w:rPr>
          <w:rFonts w:ascii="Times New Roman" w:hAnsi="Times New Roman"/>
          <w:sz w:val="24"/>
          <w:szCs w:val="24"/>
          <w:lang w:val="id-ID"/>
        </w:rPr>
        <w:t xml:space="preserve"> </w:t>
      </w:r>
      <w:r w:rsidRPr="00C31AC0">
        <w:rPr>
          <w:rFonts w:ascii="Times New Roman" w:hAnsi="Times New Roman"/>
          <w:sz w:val="24"/>
          <w:szCs w:val="24"/>
          <w:lang w:val="id-ID"/>
        </w:rPr>
        <w:t xml:space="preserve">Hal ini menurut Duck (1981) adalah </w:t>
      </w:r>
      <w:r w:rsidRPr="00C31AC0">
        <w:rPr>
          <w:rFonts w:ascii="Times New Roman" w:hAnsi="Times New Roman"/>
          <w:b/>
          <w:i/>
          <w:sz w:val="24"/>
          <w:szCs w:val="24"/>
          <w:lang w:val="id-ID"/>
        </w:rPr>
        <w:t>social phase</w:t>
      </w:r>
      <w:r w:rsidRPr="00C31AC0">
        <w:rPr>
          <w:rFonts w:ascii="Times New Roman" w:hAnsi="Times New Roman"/>
          <w:sz w:val="24"/>
          <w:szCs w:val="24"/>
          <w:lang w:val="id-ID"/>
        </w:rPr>
        <w:t xml:space="preserve"> dimana pasangan tersebut sudah dapat menerima dan siap membawanya ke kehidupan sosial mereka.</w:t>
      </w:r>
      <w:r w:rsidRPr="0097560B">
        <w:rPr>
          <w:rFonts w:ascii="Times New Roman" w:hAnsi="Times New Roman"/>
          <w:sz w:val="24"/>
          <w:szCs w:val="24"/>
        </w:rPr>
        <w:t xml:space="preserve"> </w:t>
      </w:r>
      <w:r>
        <w:rPr>
          <w:rFonts w:ascii="Times New Roman" w:hAnsi="Times New Roman"/>
          <w:sz w:val="24"/>
          <w:szCs w:val="24"/>
        </w:rPr>
        <w:t>Mereka bahkan masih sempat bercanda selama proses pemutusan hubungan tersebut.</w:t>
      </w:r>
      <w:r>
        <w:rPr>
          <w:rFonts w:ascii="Times New Roman" w:hAnsi="Times New Roman"/>
          <w:sz w:val="24"/>
          <w:szCs w:val="24"/>
          <w:lang w:val="id-ID"/>
        </w:rPr>
        <w:t xml:space="preserve"> Hal ini sesuai dengan teori Baxter mengenai </w:t>
      </w:r>
      <w:r>
        <w:rPr>
          <w:rFonts w:ascii="Times New Roman" w:hAnsi="Times New Roman"/>
          <w:b/>
          <w:i/>
          <w:sz w:val="24"/>
          <w:szCs w:val="24"/>
          <w:lang w:val="id-ID"/>
        </w:rPr>
        <w:t xml:space="preserve">justification </w:t>
      </w:r>
      <w:r>
        <w:rPr>
          <w:rFonts w:ascii="Times New Roman" w:hAnsi="Times New Roman"/>
          <w:sz w:val="24"/>
          <w:szCs w:val="24"/>
          <w:lang w:val="id-ID"/>
        </w:rPr>
        <w:t>yang menjelaskan bahwa setelah melakukan pemutusan hubungan, pihak yang tadinya menjealani hubungan tetap baik-baik saja dan menjalani hubungan sebagai teman.</w:t>
      </w:r>
      <w:r>
        <w:rPr>
          <w:rFonts w:ascii="Times New Roman" w:hAnsi="Times New Roman"/>
          <w:sz w:val="24"/>
          <w:szCs w:val="24"/>
        </w:rPr>
        <w:t xml:space="preserve"> </w:t>
      </w:r>
      <w:r w:rsidRPr="0097560B">
        <w:rPr>
          <w:rFonts w:ascii="Times New Roman" w:hAnsi="Times New Roman"/>
          <w:sz w:val="24"/>
          <w:szCs w:val="24"/>
        </w:rPr>
        <w:t>Diungkapkan oleh mereka dalam penggalan wawancara berikut:</w:t>
      </w:r>
    </w:p>
    <w:p w:rsidR="00105BC0" w:rsidRPr="00236512" w:rsidRDefault="00105BC0" w:rsidP="006D090E">
      <w:pPr>
        <w:tabs>
          <w:tab w:val="left" w:pos="-90"/>
        </w:tabs>
        <w:spacing w:after="0" w:line="240" w:lineRule="auto"/>
        <w:ind w:left="1701" w:right="1133"/>
        <w:jc w:val="both"/>
        <w:rPr>
          <w:rFonts w:ascii="Times New Roman" w:hAnsi="Times New Roman"/>
        </w:rPr>
      </w:pPr>
      <w:r w:rsidRPr="00236512">
        <w:rPr>
          <w:rFonts w:ascii="Times New Roman" w:hAnsi="Times New Roman"/>
        </w:rPr>
        <w:t xml:space="preserve">“Kan setelah telepon itu dia di telepon ini gak seberapa hmm </w:t>
      </w:r>
      <w:proofErr w:type="gramStart"/>
      <w:r w:rsidRPr="00236512">
        <w:rPr>
          <w:rFonts w:ascii="Times New Roman" w:hAnsi="Times New Roman"/>
        </w:rPr>
        <w:t>apa</w:t>
      </w:r>
      <w:proofErr w:type="gramEnd"/>
      <w:r w:rsidRPr="00236512">
        <w:rPr>
          <w:rFonts w:ascii="Times New Roman" w:hAnsi="Times New Roman"/>
        </w:rPr>
        <w:t xml:space="preserve"> yaa, maksudnya kayak, oh yaudah ya putus? </w:t>
      </w:r>
      <w:proofErr w:type="gramStart"/>
      <w:r w:rsidRPr="00236512">
        <w:rPr>
          <w:rFonts w:ascii="Times New Roman" w:hAnsi="Times New Roman"/>
        </w:rPr>
        <w:t>terus</w:t>
      </w:r>
      <w:proofErr w:type="gramEnd"/>
      <w:r w:rsidRPr="00236512">
        <w:rPr>
          <w:rFonts w:ascii="Times New Roman" w:hAnsi="Times New Roman"/>
        </w:rPr>
        <w:t xml:space="preserve"> dia masih gimana-gimana gitu kan, jadi udah telepon gitu tapi BBM masih yang ngg mungkin dia gak seberapa galau, terus besoknya ketemu di kampus terus aku ngomong lagi, agak emosi, tapi yaa pokoknya intinya gak bisa.” (Faunia)</w:t>
      </w:r>
    </w:p>
    <w:p w:rsidR="00236512" w:rsidRDefault="00236512" w:rsidP="006D090E">
      <w:pPr>
        <w:tabs>
          <w:tab w:val="left" w:pos="-90"/>
        </w:tabs>
        <w:spacing w:line="240" w:lineRule="auto"/>
        <w:ind w:left="1701" w:right="1133"/>
        <w:jc w:val="both"/>
        <w:rPr>
          <w:rFonts w:ascii="Times New Roman" w:hAnsi="Times New Roman"/>
        </w:rPr>
      </w:pPr>
    </w:p>
    <w:p w:rsidR="00105BC0" w:rsidRPr="00236512" w:rsidRDefault="00105BC0" w:rsidP="006D090E">
      <w:pPr>
        <w:tabs>
          <w:tab w:val="left" w:pos="-90"/>
        </w:tabs>
        <w:spacing w:line="240" w:lineRule="auto"/>
        <w:ind w:left="1701" w:right="1133"/>
        <w:jc w:val="both"/>
        <w:rPr>
          <w:rFonts w:ascii="Times New Roman" w:hAnsi="Times New Roman"/>
        </w:rPr>
      </w:pPr>
      <w:r w:rsidRPr="00236512">
        <w:rPr>
          <w:rFonts w:ascii="Times New Roman" w:hAnsi="Times New Roman"/>
        </w:rPr>
        <w:t>“Baik-baik, malah sudah ada omongan kalau putus gimana itu kita masih sempet bercanda” (Puspa)</w:t>
      </w:r>
    </w:p>
    <w:p w:rsidR="00105BC0" w:rsidRDefault="00105BC0" w:rsidP="006D090E">
      <w:pPr>
        <w:tabs>
          <w:tab w:val="left" w:pos="-90"/>
        </w:tabs>
        <w:spacing w:after="0" w:line="360" w:lineRule="auto"/>
        <w:ind w:left="567" w:right="-1" w:firstLine="567"/>
        <w:contextualSpacing/>
        <w:jc w:val="both"/>
        <w:rPr>
          <w:rFonts w:ascii="Times New Roman" w:hAnsi="Times New Roman"/>
          <w:sz w:val="24"/>
          <w:szCs w:val="24"/>
          <w:lang w:val="id-ID"/>
        </w:rPr>
      </w:pPr>
      <w:proofErr w:type="gramStart"/>
      <w:r w:rsidRPr="00637A3A">
        <w:rPr>
          <w:rFonts w:ascii="Times New Roman" w:hAnsi="Times New Roman"/>
          <w:sz w:val="24"/>
          <w:szCs w:val="24"/>
        </w:rPr>
        <w:t>Faunia yang lebih santai dan tidak suka ribet akhirnya mengambil keputusan untuk berpisah dengan Puspa.</w:t>
      </w:r>
      <w:proofErr w:type="gramEnd"/>
      <w:r>
        <w:rPr>
          <w:rFonts w:ascii="Times New Roman" w:hAnsi="Times New Roman"/>
          <w:sz w:val="24"/>
          <w:szCs w:val="24"/>
          <w:lang w:val="id-ID"/>
        </w:rPr>
        <w:t xml:space="preserve"> </w:t>
      </w:r>
      <w:r w:rsidRPr="00856313">
        <w:rPr>
          <w:rFonts w:ascii="Times New Roman" w:hAnsi="Times New Roman"/>
          <w:sz w:val="24"/>
          <w:szCs w:val="24"/>
          <w:lang w:val="id-ID"/>
        </w:rPr>
        <w:t xml:space="preserve">Hal ini kemudian jika ditinjau dari teori Faqih (1996) yang menyatakan bahwa dalam istilah gender, perempuan lebih cenderung pasif, lemah, serta tidak asertif. Ternyata walaupun Faunia </w:t>
      </w:r>
      <w:r>
        <w:rPr>
          <w:rFonts w:ascii="Times New Roman" w:hAnsi="Times New Roman"/>
          <w:sz w:val="24"/>
          <w:szCs w:val="24"/>
          <w:lang w:val="id-ID"/>
        </w:rPr>
        <w:t xml:space="preserve">yang </w:t>
      </w:r>
      <w:r w:rsidRPr="00856313">
        <w:rPr>
          <w:rFonts w:ascii="Times New Roman" w:hAnsi="Times New Roman"/>
          <w:sz w:val="24"/>
          <w:szCs w:val="24"/>
          <w:lang w:val="id-ID"/>
        </w:rPr>
        <w:t xml:space="preserve">dalam hal ini memegang peranan </w:t>
      </w:r>
      <w:r w:rsidRPr="00856313">
        <w:rPr>
          <w:rFonts w:ascii="Times New Roman" w:hAnsi="Times New Roman"/>
          <w:sz w:val="24"/>
          <w:szCs w:val="24"/>
          <w:lang w:val="id-ID"/>
        </w:rPr>
        <w:lastRenderedPageBreak/>
        <w:t xml:space="preserve">sebagai pihak dengan gender maskulin atau yag disebut juga sebagai </w:t>
      </w:r>
      <w:r w:rsidRPr="00856313">
        <w:rPr>
          <w:rFonts w:ascii="Times New Roman" w:hAnsi="Times New Roman"/>
          <w:i/>
          <w:sz w:val="24"/>
          <w:szCs w:val="24"/>
          <w:lang w:val="id-ID"/>
        </w:rPr>
        <w:t>butch</w:t>
      </w:r>
      <w:r w:rsidRPr="00856313">
        <w:rPr>
          <w:rFonts w:ascii="Times New Roman" w:hAnsi="Times New Roman"/>
          <w:sz w:val="24"/>
          <w:szCs w:val="24"/>
          <w:lang w:val="id-ID"/>
        </w:rPr>
        <w:t>, Faunia tetap membawa gender dasaranya sebagai wanita yang emosional, pasif, serta tidak asertif tersebut. Hal ini dapat dilihat dari cara pemutusan hubungannya yang dilakukan secara pasif dan tidak asertif dengan tidak bertatap muka secara langsung, namun melalui telepon.</w:t>
      </w:r>
    </w:p>
    <w:p w:rsidR="00105BC0" w:rsidRPr="00600271" w:rsidRDefault="00105BC0" w:rsidP="006D090E">
      <w:pPr>
        <w:tabs>
          <w:tab w:val="left" w:pos="-90"/>
        </w:tabs>
        <w:spacing w:after="0" w:line="360" w:lineRule="auto"/>
        <w:ind w:left="567" w:right="-1" w:firstLine="567"/>
        <w:contextualSpacing/>
        <w:jc w:val="both"/>
        <w:rPr>
          <w:rFonts w:ascii="Times New Roman" w:hAnsi="Times New Roman"/>
          <w:sz w:val="24"/>
          <w:szCs w:val="24"/>
          <w:lang w:val="id-ID"/>
        </w:rPr>
      </w:pPr>
      <w:r>
        <w:rPr>
          <w:rFonts w:ascii="Times New Roman" w:hAnsi="Times New Roman"/>
          <w:sz w:val="24"/>
          <w:szCs w:val="24"/>
          <w:lang w:val="id-ID"/>
        </w:rPr>
        <w:t xml:space="preserve">Dalam hal penyebab menjadi lesbian, keduanya memilih untuk menjadi lesbian karena pengaruh lingkungan yang saat itu mendukung mereka untuk memilih orientasi seksual tersebut. Oleh karena itu dalam memutuskan hubunganpun Faunia (yang berperan sebagai </w:t>
      </w:r>
      <w:r>
        <w:rPr>
          <w:rFonts w:ascii="Times New Roman" w:hAnsi="Times New Roman"/>
          <w:i/>
          <w:sz w:val="24"/>
          <w:szCs w:val="24"/>
          <w:lang w:val="id-ID"/>
        </w:rPr>
        <w:t>butch</w:t>
      </w:r>
      <w:r>
        <w:rPr>
          <w:rFonts w:ascii="Times New Roman" w:hAnsi="Times New Roman"/>
          <w:sz w:val="24"/>
          <w:szCs w:val="24"/>
          <w:lang w:val="id-ID"/>
        </w:rPr>
        <w:t xml:space="preserve">) nampaknya memilih untuk melakukan pemutusan hubungan secara baik-baik dengan cara </w:t>
      </w:r>
      <w:r>
        <w:rPr>
          <w:rFonts w:ascii="Times New Roman" w:hAnsi="Times New Roman"/>
          <w:b/>
          <w:i/>
          <w:sz w:val="24"/>
          <w:szCs w:val="24"/>
          <w:lang w:val="id-ID"/>
        </w:rPr>
        <w:t xml:space="preserve">justification, </w:t>
      </w:r>
      <w:r>
        <w:rPr>
          <w:rFonts w:ascii="Times New Roman" w:hAnsi="Times New Roman"/>
          <w:sz w:val="24"/>
          <w:szCs w:val="24"/>
          <w:lang w:val="id-ID"/>
        </w:rPr>
        <w:t xml:space="preserve"> yang dirujuk oleh Baxter sebagai salah satu cara yang dapat membuat kedua belah pihak mempertahankan hubungan baik diantara keduanya setelah mereka melakukan pemutusan hubungan. Hal ini juga dipengaruhi oleh faktor </w:t>
      </w:r>
      <w:r>
        <w:rPr>
          <w:rFonts w:ascii="Times New Roman" w:hAnsi="Times New Roman"/>
          <w:b/>
          <w:i/>
          <w:sz w:val="24"/>
          <w:szCs w:val="24"/>
          <w:lang w:val="id-ID"/>
        </w:rPr>
        <w:t xml:space="preserve">proximity </w:t>
      </w:r>
      <w:r>
        <w:rPr>
          <w:rFonts w:ascii="Times New Roman" w:hAnsi="Times New Roman"/>
          <w:sz w:val="24"/>
          <w:szCs w:val="24"/>
          <w:lang w:val="id-ID"/>
        </w:rPr>
        <w:t xml:space="preserve">yang mendasari terjadinya </w:t>
      </w:r>
      <w:r>
        <w:rPr>
          <w:rFonts w:ascii="Times New Roman" w:hAnsi="Times New Roman"/>
          <w:i/>
          <w:sz w:val="24"/>
          <w:szCs w:val="24"/>
          <w:lang w:val="id-ID"/>
        </w:rPr>
        <w:t xml:space="preserve">committed romantic relationship </w:t>
      </w:r>
      <w:r>
        <w:rPr>
          <w:rFonts w:ascii="Times New Roman" w:hAnsi="Times New Roman"/>
          <w:sz w:val="24"/>
          <w:szCs w:val="24"/>
          <w:lang w:val="id-ID"/>
        </w:rPr>
        <w:t>diantara mereka berdua. Kedekatan yang harus mereka jalani karena berada pada satu gedung perkuliahan menuntut Faunia untuk tetap menjaga hubungan baik karena masih akan sering bertemu dengan Puspa kedepannya.</w:t>
      </w:r>
    </w:p>
    <w:p w:rsidR="00105BC0" w:rsidRDefault="00105BC0" w:rsidP="006D090E">
      <w:pPr>
        <w:tabs>
          <w:tab w:val="left" w:pos="-90"/>
        </w:tabs>
        <w:spacing w:after="0" w:line="360" w:lineRule="auto"/>
        <w:ind w:left="567" w:right="-1" w:firstLine="567"/>
        <w:contextualSpacing/>
        <w:jc w:val="both"/>
        <w:rPr>
          <w:rFonts w:ascii="Times New Roman" w:hAnsi="Times New Roman"/>
          <w:sz w:val="24"/>
          <w:szCs w:val="24"/>
        </w:rPr>
      </w:pPr>
      <w:r w:rsidRPr="00637A3A">
        <w:rPr>
          <w:rFonts w:ascii="Times New Roman" w:hAnsi="Times New Roman"/>
          <w:sz w:val="24"/>
          <w:szCs w:val="24"/>
        </w:rPr>
        <w:t xml:space="preserve">Strategi komunikasi yang dilakukan oleh pasangan informan pertama dalam memutuskan hubungan percintaannya adalah </w:t>
      </w:r>
      <w:r w:rsidRPr="00856313">
        <w:rPr>
          <w:rFonts w:ascii="Times New Roman" w:hAnsi="Times New Roman"/>
          <w:b/>
          <w:i/>
          <w:sz w:val="24"/>
          <w:szCs w:val="24"/>
        </w:rPr>
        <w:t>direct strategies of unilateral disengagement</w:t>
      </w:r>
      <w:r w:rsidRPr="00637A3A">
        <w:rPr>
          <w:rFonts w:ascii="Times New Roman" w:hAnsi="Times New Roman"/>
          <w:sz w:val="24"/>
          <w:szCs w:val="24"/>
        </w:rPr>
        <w:t xml:space="preserve"> dimana Faunia menjadi pihak yang meminta putus dengan sangat terbuka membicarakan masalah yang terjadi dalam hubungan percintaannya.</w:t>
      </w:r>
      <w:r>
        <w:rPr>
          <w:rFonts w:ascii="Times New Roman" w:hAnsi="Times New Roman"/>
          <w:sz w:val="24"/>
          <w:szCs w:val="24"/>
        </w:rPr>
        <w:t xml:space="preserve"> Dijelaskan pula bahwa dalam memutuskan hubungan, Faunia menjelaskan pula mengapa </w:t>
      </w:r>
      <w:proofErr w:type="gramStart"/>
      <w:r>
        <w:rPr>
          <w:rFonts w:ascii="Times New Roman" w:hAnsi="Times New Roman"/>
          <w:sz w:val="24"/>
          <w:szCs w:val="24"/>
        </w:rPr>
        <w:t>Ia</w:t>
      </w:r>
      <w:proofErr w:type="gramEnd"/>
      <w:r>
        <w:rPr>
          <w:rFonts w:ascii="Times New Roman" w:hAnsi="Times New Roman"/>
          <w:sz w:val="24"/>
          <w:szCs w:val="24"/>
        </w:rPr>
        <w:t xml:space="preserve"> mengambil keputusan tersebut. </w:t>
      </w:r>
      <w:proofErr w:type="gramStart"/>
      <w:r>
        <w:rPr>
          <w:rFonts w:ascii="Times New Roman" w:hAnsi="Times New Roman"/>
          <w:sz w:val="24"/>
          <w:szCs w:val="24"/>
        </w:rPr>
        <w:t>Ia</w:t>
      </w:r>
      <w:proofErr w:type="gramEnd"/>
      <w:r>
        <w:rPr>
          <w:rFonts w:ascii="Times New Roman" w:hAnsi="Times New Roman"/>
          <w:sz w:val="24"/>
          <w:szCs w:val="24"/>
        </w:rPr>
        <w:t xml:space="preserve"> mengungkapkannya dalam wawancara berikut:</w:t>
      </w:r>
    </w:p>
    <w:p w:rsidR="00105BC0" w:rsidRDefault="00105BC0" w:rsidP="006D090E">
      <w:pPr>
        <w:tabs>
          <w:tab w:val="left" w:pos="-90"/>
        </w:tabs>
        <w:spacing w:after="0"/>
        <w:ind w:left="1701" w:right="1133"/>
        <w:contextualSpacing/>
        <w:jc w:val="both"/>
        <w:rPr>
          <w:rFonts w:ascii="Times New Roman" w:hAnsi="Times New Roman"/>
        </w:rPr>
      </w:pPr>
      <w:proofErr w:type="gramStart"/>
      <w:r w:rsidRPr="00236512">
        <w:rPr>
          <w:rFonts w:ascii="Times New Roman" w:hAnsi="Times New Roman"/>
        </w:rPr>
        <w:t>“Ada alasannya, panjaaang lebaaar.”</w:t>
      </w:r>
      <w:proofErr w:type="gramEnd"/>
      <w:r w:rsidRPr="00236512">
        <w:rPr>
          <w:rFonts w:ascii="Times New Roman" w:hAnsi="Times New Roman"/>
        </w:rPr>
        <w:t xml:space="preserve"> (Faunia)</w:t>
      </w:r>
    </w:p>
    <w:p w:rsidR="00236512" w:rsidRPr="00236512" w:rsidRDefault="00236512" w:rsidP="006D090E">
      <w:pPr>
        <w:tabs>
          <w:tab w:val="left" w:pos="-90"/>
        </w:tabs>
        <w:spacing w:after="0"/>
        <w:ind w:left="1701" w:right="1133"/>
        <w:contextualSpacing/>
        <w:jc w:val="both"/>
        <w:rPr>
          <w:rFonts w:ascii="Times New Roman" w:hAnsi="Times New Roman"/>
        </w:rPr>
      </w:pPr>
    </w:p>
    <w:p w:rsidR="00105BC0" w:rsidRPr="000C2CC1" w:rsidRDefault="00105BC0" w:rsidP="006D090E">
      <w:pPr>
        <w:tabs>
          <w:tab w:val="left" w:pos="-90"/>
        </w:tabs>
        <w:spacing w:after="0" w:line="360" w:lineRule="auto"/>
        <w:ind w:left="567" w:right="-1" w:firstLine="567"/>
        <w:jc w:val="both"/>
        <w:rPr>
          <w:rFonts w:ascii="Times New Roman" w:hAnsi="Times New Roman"/>
          <w:sz w:val="24"/>
          <w:szCs w:val="24"/>
        </w:rPr>
      </w:pPr>
      <w:r>
        <w:rPr>
          <w:rFonts w:ascii="Times New Roman" w:hAnsi="Times New Roman"/>
          <w:sz w:val="24"/>
          <w:szCs w:val="24"/>
        </w:rPr>
        <w:t xml:space="preserve">Seperti halnya yang sudah diungkapkan oleh mereka berdua, adanya penjelasan mereka </w:t>
      </w:r>
      <w:proofErr w:type="gramStart"/>
      <w:r>
        <w:rPr>
          <w:rFonts w:ascii="Times New Roman" w:hAnsi="Times New Roman"/>
          <w:sz w:val="24"/>
          <w:szCs w:val="24"/>
        </w:rPr>
        <w:t>akan</w:t>
      </w:r>
      <w:proofErr w:type="gramEnd"/>
      <w:r>
        <w:rPr>
          <w:rFonts w:ascii="Times New Roman" w:hAnsi="Times New Roman"/>
          <w:sz w:val="24"/>
          <w:szCs w:val="24"/>
        </w:rPr>
        <w:t xml:space="preserve"> adanya penyebab pemutusan hubungan tersebut menandakan bahwa strategi </w:t>
      </w:r>
      <w:r w:rsidRPr="00856313">
        <w:rPr>
          <w:rFonts w:ascii="Times New Roman" w:hAnsi="Times New Roman"/>
          <w:b/>
          <w:i/>
          <w:sz w:val="24"/>
          <w:szCs w:val="24"/>
        </w:rPr>
        <w:t>direct strategies of unilateral disengagement</w:t>
      </w:r>
      <w:r>
        <w:rPr>
          <w:rFonts w:ascii="Times New Roman" w:hAnsi="Times New Roman"/>
          <w:i/>
          <w:sz w:val="24"/>
          <w:szCs w:val="24"/>
        </w:rPr>
        <w:t xml:space="preserve"> </w:t>
      </w:r>
      <w:r>
        <w:rPr>
          <w:rFonts w:ascii="Times New Roman" w:hAnsi="Times New Roman"/>
          <w:sz w:val="24"/>
          <w:szCs w:val="24"/>
        </w:rPr>
        <w:t xml:space="preserve">yang digunakan adalah </w:t>
      </w:r>
      <w:r w:rsidRPr="00637A3A">
        <w:rPr>
          <w:rFonts w:ascii="Times New Roman" w:hAnsi="Times New Roman"/>
          <w:b/>
          <w:i/>
          <w:sz w:val="24"/>
          <w:szCs w:val="24"/>
        </w:rPr>
        <w:t>justification.</w:t>
      </w:r>
      <w:r>
        <w:rPr>
          <w:rFonts w:ascii="Times New Roman" w:hAnsi="Times New Roman"/>
          <w:i/>
          <w:sz w:val="24"/>
          <w:szCs w:val="24"/>
        </w:rPr>
        <w:t xml:space="preserve"> </w:t>
      </w:r>
      <w:r>
        <w:rPr>
          <w:rFonts w:ascii="Times New Roman" w:hAnsi="Times New Roman"/>
          <w:sz w:val="24"/>
          <w:szCs w:val="24"/>
        </w:rPr>
        <w:t xml:space="preserve">Bexter (1982) mengatakan bahwa </w:t>
      </w:r>
      <w:r>
        <w:rPr>
          <w:rFonts w:ascii="Times New Roman" w:hAnsi="Times New Roman"/>
          <w:color w:val="000000"/>
          <w:sz w:val="24"/>
          <w:szCs w:val="24"/>
          <w:shd w:val="clear" w:color="auto" w:fill="FFFFFF"/>
        </w:rPr>
        <w:t xml:space="preserve">strategi ini berbeda dengan </w:t>
      </w:r>
      <w:r>
        <w:rPr>
          <w:rFonts w:ascii="Times New Roman" w:hAnsi="Times New Roman"/>
          <w:i/>
          <w:color w:val="000000"/>
          <w:sz w:val="24"/>
          <w:szCs w:val="24"/>
          <w:shd w:val="clear" w:color="auto" w:fill="FFFFFF"/>
        </w:rPr>
        <w:t>direct dump</w:t>
      </w:r>
      <w:r>
        <w:rPr>
          <w:rFonts w:ascii="Times New Roman" w:hAnsi="Times New Roman"/>
          <w:color w:val="000000"/>
          <w:sz w:val="24"/>
          <w:szCs w:val="24"/>
          <w:shd w:val="clear" w:color="auto" w:fill="FFFFFF"/>
        </w:rPr>
        <w:t xml:space="preserve"> karena pada strategi ini salah satu pihak memberitahukan pihak yang lain dengan membuktikan alasan-alasan rasional yang menyebabkan hubungan mereka berakhir dan berusaha membuat pasangannya mengerti</w:t>
      </w:r>
      <w:r>
        <w:rPr>
          <w:rFonts w:ascii="Times New Roman" w:hAnsi="Times New Roman"/>
          <w:color w:val="000000"/>
          <w:sz w:val="24"/>
          <w:szCs w:val="24"/>
          <w:shd w:val="clear" w:color="auto" w:fill="FFFFFF"/>
          <w:lang w:val="id-ID"/>
        </w:rPr>
        <w:t xml:space="preserve"> sementara </w:t>
      </w:r>
      <w:r>
        <w:rPr>
          <w:rFonts w:ascii="Times New Roman" w:hAnsi="Times New Roman"/>
          <w:i/>
          <w:color w:val="000000"/>
          <w:sz w:val="24"/>
          <w:szCs w:val="24"/>
          <w:shd w:val="clear" w:color="auto" w:fill="FFFFFF"/>
          <w:lang w:val="id-ID"/>
        </w:rPr>
        <w:t xml:space="preserve">direct dump </w:t>
      </w:r>
      <w:r>
        <w:rPr>
          <w:rFonts w:ascii="Times New Roman" w:hAnsi="Times New Roman"/>
          <w:color w:val="000000"/>
          <w:sz w:val="24"/>
          <w:szCs w:val="24"/>
          <w:shd w:val="clear" w:color="auto" w:fill="FFFFFF"/>
          <w:lang w:val="id-ID"/>
        </w:rPr>
        <w:t>tidak</w:t>
      </w:r>
      <w:r>
        <w:rPr>
          <w:rFonts w:ascii="Times New Roman" w:hAnsi="Times New Roman"/>
          <w:color w:val="000000"/>
          <w:sz w:val="24"/>
          <w:szCs w:val="24"/>
          <w:shd w:val="clear" w:color="auto" w:fill="FFFFFF"/>
        </w:rPr>
        <w:t xml:space="preserve">. </w:t>
      </w:r>
      <w:r w:rsidRPr="0011530B">
        <w:rPr>
          <w:rFonts w:ascii="Times New Roman" w:hAnsi="Times New Roman"/>
          <w:i/>
          <w:color w:val="000000"/>
          <w:sz w:val="24"/>
          <w:szCs w:val="24"/>
          <w:shd w:val="clear" w:color="auto" w:fill="FFFFFF"/>
        </w:rPr>
        <w:t>Justification</w:t>
      </w:r>
      <w:r>
        <w:rPr>
          <w:rFonts w:ascii="Times New Roman" w:hAnsi="Times New Roman"/>
          <w:color w:val="000000"/>
          <w:sz w:val="24"/>
          <w:szCs w:val="24"/>
          <w:shd w:val="clear" w:color="auto" w:fill="FFFFFF"/>
        </w:rPr>
        <w:t xml:space="preserve"> disini terlihat dari </w:t>
      </w:r>
      <w:r w:rsidRPr="0011530B">
        <w:rPr>
          <w:rFonts w:ascii="Times New Roman" w:hAnsi="Times New Roman"/>
          <w:color w:val="000000"/>
          <w:sz w:val="24"/>
          <w:szCs w:val="24"/>
          <w:shd w:val="clear" w:color="auto" w:fill="FFFFFF"/>
        </w:rPr>
        <w:t>Faunia</w:t>
      </w:r>
      <w:r>
        <w:rPr>
          <w:rFonts w:ascii="Times New Roman" w:hAnsi="Times New Roman"/>
          <w:color w:val="000000"/>
          <w:sz w:val="24"/>
          <w:szCs w:val="24"/>
          <w:shd w:val="clear" w:color="auto" w:fill="FFFFFF"/>
        </w:rPr>
        <w:t xml:space="preserve">, dalam hal ini merupakan pihak yang memutuskan hubungan (satu pihak sehingga termasuk </w:t>
      </w:r>
      <w:r>
        <w:rPr>
          <w:rFonts w:ascii="Times New Roman" w:hAnsi="Times New Roman"/>
          <w:i/>
          <w:color w:val="000000"/>
          <w:sz w:val="24"/>
          <w:szCs w:val="24"/>
          <w:shd w:val="clear" w:color="auto" w:fill="FFFFFF"/>
        </w:rPr>
        <w:t>unilateral disengagement</w:t>
      </w:r>
      <w:r>
        <w:rPr>
          <w:rFonts w:ascii="Times New Roman" w:hAnsi="Times New Roman"/>
          <w:color w:val="000000"/>
          <w:sz w:val="24"/>
          <w:szCs w:val="24"/>
          <w:shd w:val="clear" w:color="auto" w:fill="FFFFFF"/>
        </w:rPr>
        <w:t xml:space="preserve">) melakukan pemutusan hubungan dengan </w:t>
      </w:r>
      <w:proofErr w:type="gramStart"/>
      <w:r>
        <w:rPr>
          <w:rFonts w:ascii="Times New Roman" w:hAnsi="Times New Roman"/>
          <w:color w:val="000000"/>
          <w:sz w:val="24"/>
          <w:szCs w:val="24"/>
          <w:shd w:val="clear" w:color="auto" w:fill="FFFFFF"/>
        </w:rPr>
        <w:t>cara</w:t>
      </w:r>
      <w:proofErr w:type="gramEnd"/>
      <w:r>
        <w:rPr>
          <w:rFonts w:ascii="Times New Roman" w:hAnsi="Times New Roman"/>
          <w:color w:val="000000"/>
          <w:sz w:val="24"/>
          <w:szCs w:val="24"/>
          <w:shd w:val="clear" w:color="auto" w:fill="FFFFFF"/>
        </w:rPr>
        <w:t xml:space="preserve"> menyampaikan secara langsung (</w:t>
      </w:r>
      <w:r>
        <w:rPr>
          <w:rFonts w:ascii="Times New Roman" w:hAnsi="Times New Roman"/>
          <w:i/>
          <w:color w:val="000000"/>
          <w:sz w:val="24"/>
          <w:szCs w:val="24"/>
          <w:shd w:val="clear" w:color="auto" w:fill="FFFFFF"/>
        </w:rPr>
        <w:t xml:space="preserve">direct strategies) </w:t>
      </w:r>
      <w:r>
        <w:rPr>
          <w:rFonts w:ascii="Times New Roman" w:hAnsi="Times New Roman"/>
          <w:color w:val="000000"/>
          <w:sz w:val="24"/>
          <w:szCs w:val="24"/>
          <w:shd w:val="clear" w:color="auto" w:fill="FFFFFF"/>
        </w:rPr>
        <w:t xml:space="preserve">dengan </w:t>
      </w:r>
      <w:r>
        <w:rPr>
          <w:rFonts w:ascii="Times New Roman" w:hAnsi="Times New Roman"/>
          <w:color w:val="000000"/>
          <w:sz w:val="24"/>
          <w:szCs w:val="24"/>
          <w:shd w:val="clear" w:color="auto" w:fill="FFFFFF"/>
        </w:rPr>
        <w:lastRenderedPageBreak/>
        <w:t>memberikan penjelasan panjang lebar mengenai mengapa mereka harus mengakhiri hubungan tersebut.</w:t>
      </w:r>
    </w:p>
    <w:p w:rsidR="00105BC0" w:rsidRDefault="00105BC0" w:rsidP="006D090E">
      <w:pPr>
        <w:tabs>
          <w:tab w:val="left" w:pos="-90"/>
        </w:tabs>
        <w:spacing w:after="0" w:line="360" w:lineRule="auto"/>
        <w:ind w:left="567"/>
        <w:jc w:val="both"/>
        <w:rPr>
          <w:rFonts w:ascii="Times New Roman" w:hAnsi="Times New Roman"/>
          <w:b/>
          <w:sz w:val="24"/>
          <w:szCs w:val="24"/>
        </w:rPr>
      </w:pPr>
      <w:r>
        <w:rPr>
          <w:rFonts w:ascii="Times New Roman" w:hAnsi="Times New Roman"/>
          <w:b/>
          <w:sz w:val="24"/>
          <w:szCs w:val="24"/>
        </w:rPr>
        <w:t>Pasangan Informan Kedua</w:t>
      </w:r>
    </w:p>
    <w:p w:rsidR="00105BC0" w:rsidRDefault="00105BC0" w:rsidP="006D090E">
      <w:pPr>
        <w:tabs>
          <w:tab w:val="left" w:pos="-90"/>
        </w:tabs>
        <w:spacing w:after="0" w:line="360" w:lineRule="auto"/>
        <w:ind w:left="567" w:firstLine="567"/>
        <w:jc w:val="both"/>
        <w:rPr>
          <w:rFonts w:ascii="Times New Roman" w:hAnsi="Times New Roman"/>
          <w:sz w:val="24"/>
          <w:szCs w:val="24"/>
        </w:rPr>
      </w:pPr>
      <w:proofErr w:type="gramStart"/>
      <w:r w:rsidRPr="005B2EE4">
        <w:rPr>
          <w:rFonts w:ascii="Times New Roman" w:hAnsi="Times New Roman"/>
          <w:sz w:val="24"/>
          <w:szCs w:val="24"/>
        </w:rPr>
        <w:t>Pada pasangan kedua, pemutusan hubungan yang terjadi disebabkan oleh adanya masalah yang disebabkan oleh keluarga Tika dalam memanggapi terkuaknya hubungan percintaan yang kala itu sedang dijalani oleh mereka berdua.</w:t>
      </w:r>
      <w:proofErr w:type="gramEnd"/>
      <w:r w:rsidRPr="005B2EE4">
        <w:rPr>
          <w:rFonts w:ascii="Times New Roman" w:hAnsi="Times New Roman"/>
          <w:sz w:val="24"/>
          <w:szCs w:val="24"/>
        </w:rPr>
        <w:t xml:space="preserve"> </w:t>
      </w:r>
      <w:proofErr w:type="gramStart"/>
      <w:r w:rsidRPr="005B2EE4">
        <w:rPr>
          <w:rFonts w:ascii="Times New Roman" w:hAnsi="Times New Roman"/>
          <w:sz w:val="24"/>
          <w:szCs w:val="24"/>
        </w:rPr>
        <w:t>keluarga</w:t>
      </w:r>
      <w:proofErr w:type="gramEnd"/>
      <w:r w:rsidRPr="005B2EE4">
        <w:rPr>
          <w:rFonts w:ascii="Times New Roman" w:hAnsi="Times New Roman"/>
          <w:sz w:val="24"/>
          <w:szCs w:val="24"/>
        </w:rPr>
        <w:t xml:space="preserve"> Tika memutuskan untuk menentang keras hubungan percintaan tersebut, dan bahkan melakukan pemblokiran total pada semua akses komunikasi dan keuangan Tika supaya mereka berdua berpisah.</w:t>
      </w:r>
    </w:p>
    <w:p w:rsidR="00105BC0" w:rsidRDefault="00105BC0" w:rsidP="006D090E">
      <w:pPr>
        <w:tabs>
          <w:tab w:val="left" w:pos="-90"/>
        </w:tabs>
        <w:spacing w:after="0" w:line="360" w:lineRule="auto"/>
        <w:ind w:left="567" w:firstLine="567"/>
        <w:jc w:val="both"/>
        <w:rPr>
          <w:rFonts w:ascii="Times New Roman" w:hAnsi="Times New Roman"/>
          <w:sz w:val="24"/>
          <w:szCs w:val="24"/>
        </w:rPr>
      </w:pPr>
      <w:r>
        <w:rPr>
          <w:rFonts w:ascii="Times New Roman" w:hAnsi="Times New Roman"/>
          <w:sz w:val="24"/>
          <w:szCs w:val="24"/>
          <w:lang w:val="id-ID"/>
        </w:rPr>
        <w:t xml:space="preserve">Hal tersebut menurut </w:t>
      </w:r>
      <w:r w:rsidRPr="00695149">
        <w:rPr>
          <w:rFonts w:ascii="Times New Roman" w:hAnsi="Times New Roman"/>
          <w:sz w:val="24"/>
          <w:szCs w:val="24"/>
        </w:rPr>
        <w:t>Davis (1973)</w:t>
      </w:r>
      <w:r>
        <w:rPr>
          <w:rFonts w:ascii="Times New Roman" w:hAnsi="Times New Roman"/>
          <w:sz w:val="24"/>
          <w:szCs w:val="24"/>
          <w:lang w:val="id-ID"/>
        </w:rPr>
        <w:t xml:space="preserve"> adalah termasuk ke dalam</w:t>
      </w:r>
      <w:r w:rsidRPr="00695149">
        <w:rPr>
          <w:rFonts w:ascii="Times New Roman" w:hAnsi="Times New Roman"/>
          <w:sz w:val="24"/>
          <w:szCs w:val="24"/>
        </w:rPr>
        <w:t xml:space="preserve"> </w:t>
      </w:r>
      <w:r w:rsidRPr="00695149">
        <w:rPr>
          <w:rFonts w:ascii="Times New Roman" w:hAnsi="Times New Roman"/>
          <w:b/>
          <w:i/>
          <w:sz w:val="24"/>
          <w:szCs w:val="24"/>
        </w:rPr>
        <w:t>zero-sided subsidence</w:t>
      </w:r>
      <w:r w:rsidRPr="00695149">
        <w:rPr>
          <w:rFonts w:ascii="Times New Roman" w:hAnsi="Times New Roman"/>
          <w:sz w:val="24"/>
          <w:szCs w:val="24"/>
        </w:rPr>
        <w:t>, dimana merupakan akhir yang absolut diantara keduanya yang mana bahkan perbaikan hubungan nampak mustahil untuk dilakukan.</w:t>
      </w:r>
      <w:r>
        <w:rPr>
          <w:rFonts w:ascii="Times New Roman" w:hAnsi="Times New Roman"/>
          <w:sz w:val="24"/>
          <w:szCs w:val="24"/>
          <w:lang w:val="id-ID"/>
        </w:rPr>
        <w:t xml:space="preserve"> </w:t>
      </w:r>
      <w:proofErr w:type="gramStart"/>
      <w:r>
        <w:rPr>
          <w:rFonts w:ascii="Times New Roman" w:hAnsi="Times New Roman"/>
          <w:sz w:val="24"/>
          <w:szCs w:val="24"/>
        </w:rPr>
        <w:t>Kesadaran pribadi mereka berdua yang menyadari bahwa tidak ada lagi yang dapat mereka lakukan selain mengikuti keinginan orang tua lah yang kemudia menyebabkan terjadi penurunan hubungan (</w:t>
      </w:r>
      <w:r>
        <w:rPr>
          <w:rFonts w:ascii="Times New Roman" w:hAnsi="Times New Roman"/>
          <w:i/>
          <w:sz w:val="24"/>
          <w:szCs w:val="24"/>
        </w:rPr>
        <w:t xml:space="preserve">deteroriation) </w:t>
      </w:r>
      <w:r>
        <w:rPr>
          <w:rFonts w:ascii="Times New Roman" w:hAnsi="Times New Roman"/>
          <w:sz w:val="24"/>
          <w:szCs w:val="24"/>
        </w:rPr>
        <w:t>antara mereka hingga akhirnya berujung pada perpisahan (</w:t>
      </w:r>
      <w:r>
        <w:rPr>
          <w:rFonts w:ascii="Times New Roman" w:hAnsi="Times New Roman"/>
          <w:i/>
          <w:sz w:val="24"/>
          <w:szCs w:val="24"/>
        </w:rPr>
        <w:t>dissolution</w:t>
      </w:r>
      <w:r>
        <w:rPr>
          <w:rFonts w:ascii="Times New Roman" w:hAnsi="Times New Roman"/>
          <w:sz w:val="24"/>
          <w:szCs w:val="24"/>
        </w:rPr>
        <w:t>).</w:t>
      </w:r>
      <w:proofErr w:type="gramEnd"/>
      <w:r>
        <w:rPr>
          <w:rFonts w:ascii="Times New Roman" w:hAnsi="Times New Roman"/>
          <w:sz w:val="24"/>
          <w:szCs w:val="24"/>
        </w:rPr>
        <w:t xml:space="preserve"> Pemutusan hubungan yang dilakukan oleh pasangan ini dilakukan oleh kedua belah pihak</w:t>
      </w:r>
      <w:r>
        <w:rPr>
          <w:rFonts w:ascii="Times New Roman" w:hAnsi="Times New Roman"/>
          <w:sz w:val="24"/>
          <w:szCs w:val="24"/>
          <w:lang w:val="id-ID"/>
        </w:rPr>
        <w:t xml:space="preserve">, yakni </w:t>
      </w:r>
      <w:proofErr w:type="gramStart"/>
      <w:r>
        <w:rPr>
          <w:rFonts w:ascii="Times New Roman" w:hAnsi="Times New Roman"/>
          <w:sz w:val="24"/>
          <w:szCs w:val="24"/>
          <w:lang w:val="id-ID"/>
        </w:rPr>
        <w:t>apa</w:t>
      </w:r>
      <w:proofErr w:type="gramEnd"/>
      <w:r>
        <w:rPr>
          <w:rFonts w:ascii="Times New Roman" w:hAnsi="Times New Roman"/>
          <w:sz w:val="24"/>
          <w:szCs w:val="24"/>
          <w:lang w:val="id-ID"/>
        </w:rPr>
        <w:t xml:space="preserve"> yang disebut Baxter (1982) sebagai </w:t>
      </w:r>
      <w:r>
        <w:rPr>
          <w:rFonts w:ascii="Times New Roman" w:hAnsi="Times New Roman"/>
          <w:i/>
          <w:sz w:val="24"/>
          <w:szCs w:val="24"/>
          <w:lang w:val="id-ID"/>
        </w:rPr>
        <w:t>bilateral disengagement</w:t>
      </w:r>
      <w:r>
        <w:rPr>
          <w:rFonts w:ascii="Times New Roman" w:hAnsi="Times New Roman"/>
          <w:sz w:val="24"/>
          <w:szCs w:val="24"/>
        </w:rPr>
        <w:t xml:space="preserve">. </w:t>
      </w:r>
      <w:proofErr w:type="gramStart"/>
      <w:r>
        <w:rPr>
          <w:rFonts w:ascii="Times New Roman" w:hAnsi="Times New Roman"/>
          <w:sz w:val="24"/>
          <w:szCs w:val="24"/>
        </w:rPr>
        <w:t>Baik Vina maupun Tika memutuskan untuk sama-sama mengakhiri hubungan tersebut dengan perlahan-lahan menjauh</w:t>
      </w:r>
      <w:r>
        <w:rPr>
          <w:rFonts w:ascii="Times New Roman" w:hAnsi="Times New Roman"/>
          <w:sz w:val="24"/>
          <w:szCs w:val="24"/>
          <w:lang w:val="id-ID"/>
        </w:rPr>
        <w:t xml:space="preserve"> atau </w:t>
      </w:r>
      <w:r>
        <w:rPr>
          <w:rFonts w:ascii="Times New Roman" w:hAnsi="Times New Roman"/>
          <w:b/>
          <w:i/>
          <w:sz w:val="24"/>
          <w:szCs w:val="24"/>
          <w:lang w:val="id-ID"/>
        </w:rPr>
        <w:t xml:space="preserve">the fadeaway </w:t>
      </w:r>
      <w:r>
        <w:rPr>
          <w:rFonts w:ascii="Times New Roman" w:hAnsi="Times New Roman"/>
          <w:sz w:val="24"/>
          <w:szCs w:val="24"/>
          <w:lang w:val="id-ID"/>
        </w:rPr>
        <w:t>(Baxter, 1982)</w:t>
      </w:r>
      <w:r>
        <w:rPr>
          <w:rFonts w:ascii="Times New Roman" w:hAnsi="Times New Roman"/>
          <w:sz w:val="24"/>
          <w:szCs w:val="24"/>
        </w:rPr>
        <w:t>.</w:t>
      </w:r>
      <w:proofErr w:type="gramEnd"/>
      <w:r>
        <w:rPr>
          <w:rFonts w:ascii="Times New Roman" w:hAnsi="Times New Roman"/>
          <w:sz w:val="24"/>
          <w:szCs w:val="24"/>
        </w:rPr>
        <w:t xml:space="preserve"> Hal tersebut mereka ungkapkan dalam wawancara berikut ini:</w:t>
      </w:r>
    </w:p>
    <w:p w:rsidR="00105BC0" w:rsidRPr="00236512" w:rsidRDefault="00105BC0" w:rsidP="006D090E">
      <w:pPr>
        <w:tabs>
          <w:tab w:val="left" w:pos="-90"/>
          <w:tab w:val="left" w:pos="0"/>
        </w:tabs>
        <w:spacing w:after="0" w:line="240" w:lineRule="auto"/>
        <w:ind w:left="1701" w:right="1133"/>
        <w:jc w:val="both"/>
        <w:rPr>
          <w:rFonts w:ascii="Times New Roman" w:hAnsi="Times New Roman"/>
        </w:rPr>
      </w:pPr>
      <w:proofErr w:type="gramStart"/>
      <w:r w:rsidRPr="00236512">
        <w:rPr>
          <w:rFonts w:ascii="Times New Roman" w:hAnsi="Times New Roman"/>
        </w:rPr>
        <w:t>“Kayaknya ya kita berdua, sama-sama gitu.”</w:t>
      </w:r>
      <w:proofErr w:type="gramEnd"/>
      <w:r w:rsidRPr="00236512">
        <w:rPr>
          <w:rFonts w:ascii="Times New Roman" w:hAnsi="Times New Roman"/>
        </w:rPr>
        <w:t xml:space="preserve"> (Vina)</w:t>
      </w:r>
    </w:p>
    <w:p w:rsidR="00236512" w:rsidRPr="00236512" w:rsidRDefault="00236512" w:rsidP="006D090E">
      <w:pPr>
        <w:tabs>
          <w:tab w:val="left" w:pos="-90"/>
          <w:tab w:val="left" w:pos="0"/>
        </w:tabs>
        <w:spacing w:line="240" w:lineRule="auto"/>
        <w:ind w:left="1701" w:right="1133"/>
        <w:jc w:val="both"/>
        <w:rPr>
          <w:rFonts w:ascii="Times New Roman" w:hAnsi="Times New Roman"/>
        </w:rPr>
      </w:pPr>
    </w:p>
    <w:p w:rsidR="00105BC0" w:rsidRPr="00236512" w:rsidRDefault="00105BC0" w:rsidP="006D090E">
      <w:pPr>
        <w:tabs>
          <w:tab w:val="left" w:pos="-90"/>
          <w:tab w:val="left" w:pos="0"/>
        </w:tabs>
        <w:ind w:left="1701" w:right="1133"/>
        <w:jc w:val="both"/>
        <w:rPr>
          <w:rFonts w:ascii="Times New Roman" w:hAnsi="Times New Roman"/>
        </w:rPr>
      </w:pPr>
      <w:r w:rsidRPr="00236512">
        <w:rPr>
          <w:rFonts w:ascii="Times New Roman" w:hAnsi="Times New Roman"/>
        </w:rPr>
        <w:t>“Iyaa, kita berdua</w:t>
      </w:r>
      <w:proofErr w:type="gramStart"/>
      <w:r w:rsidRPr="00236512">
        <w:rPr>
          <w:rFonts w:ascii="Times New Roman" w:hAnsi="Times New Roman"/>
        </w:rPr>
        <w:t>..”</w:t>
      </w:r>
      <w:proofErr w:type="gramEnd"/>
      <w:r w:rsidRPr="00236512">
        <w:rPr>
          <w:rFonts w:ascii="Times New Roman" w:hAnsi="Times New Roman"/>
        </w:rPr>
        <w:t xml:space="preserve"> (Tika)</w:t>
      </w:r>
    </w:p>
    <w:p w:rsidR="00105BC0" w:rsidRPr="00875CC9" w:rsidRDefault="00105BC0" w:rsidP="006D090E">
      <w:pPr>
        <w:tabs>
          <w:tab w:val="left" w:pos="-90"/>
          <w:tab w:val="left" w:pos="0"/>
        </w:tabs>
        <w:spacing w:after="0" w:line="360" w:lineRule="auto"/>
        <w:ind w:left="567" w:right="-1" w:firstLine="567"/>
        <w:jc w:val="both"/>
        <w:rPr>
          <w:rFonts w:ascii="Times New Roman" w:hAnsi="Times New Roman"/>
          <w:sz w:val="24"/>
          <w:szCs w:val="24"/>
        </w:rPr>
      </w:pPr>
      <w:proofErr w:type="gramStart"/>
      <w:r>
        <w:rPr>
          <w:rFonts w:ascii="Times New Roman" w:hAnsi="Times New Roman"/>
          <w:sz w:val="24"/>
          <w:szCs w:val="24"/>
        </w:rPr>
        <w:t>Pernyataan diatas merupakan jawaban mereka yang menegaskan bahwa yang memutuskan untuk memutuskan hubungan tersebut berasal dari kedua belah pihak</w:t>
      </w:r>
      <w:r>
        <w:rPr>
          <w:rFonts w:ascii="Times New Roman" w:hAnsi="Times New Roman"/>
          <w:sz w:val="24"/>
          <w:szCs w:val="24"/>
          <w:lang w:val="id-ID"/>
        </w:rPr>
        <w:t xml:space="preserve"> (</w:t>
      </w:r>
      <w:r>
        <w:rPr>
          <w:rFonts w:ascii="Times New Roman" w:hAnsi="Times New Roman"/>
          <w:i/>
          <w:sz w:val="24"/>
          <w:szCs w:val="24"/>
          <w:lang w:val="id-ID"/>
        </w:rPr>
        <w:t>bilateral disengagement)</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Keduanya bahkan tidak mengetahui kapan pastinya pemutusan hubungan itu terjadi karena pemutusan hubungan tersebut tidak mereka sampaikan secara langsung.</w:t>
      </w:r>
      <w:proofErr w:type="gramEnd"/>
      <w:r>
        <w:rPr>
          <w:rFonts w:ascii="Times New Roman" w:hAnsi="Times New Roman"/>
          <w:sz w:val="24"/>
          <w:szCs w:val="24"/>
        </w:rPr>
        <w:t xml:space="preserve"> </w:t>
      </w:r>
      <w:r>
        <w:rPr>
          <w:rFonts w:ascii="Times New Roman" w:hAnsi="Times New Roman"/>
          <w:sz w:val="24"/>
          <w:szCs w:val="24"/>
          <w:lang w:val="id-ID"/>
        </w:rPr>
        <w:t xml:space="preserve">Hal ini sesuai dengan teori Baxter (1982) mengenai </w:t>
      </w:r>
      <w:r>
        <w:rPr>
          <w:rFonts w:ascii="Times New Roman" w:hAnsi="Times New Roman"/>
          <w:i/>
          <w:sz w:val="24"/>
          <w:szCs w:val="24"/>
          <w:lang w:val="id-ID"/>
        </w:rPr>
        <w:t xml:space="preserve">indirect strategies of bilateral disengagement </w:t>
      </w:r>
      <w:r>
        <w:rPr>
          <w:rFonts w:ascii="Times New Roman" w:hAnsi="Times New Roman"/>
          <w:sz w:val="24"/>
          <w:szCs w:val="24"/>
          <w:lang w:val="id-ID"/>
        </w:rPr>
        <w:t xml:space="preserve">yang mengungkapkan bahwa satu-satunya teori dalam kelompok ini, yakni </w:t>
      </w:r>
      <w:r>
        <w:rPr>
          <w:rFonts w:ascii="Times New Roman" w:hAnsi="Times New Roman"/>
          <w:b/>
          <w:i/>
          <w:sz w:val="24"/>
          <w:szCs w:val="24"/>
          <w:lang w:val="id-ID"/>
        </w:rPr>
        <w:t xml:space="preserve">the fadeaway </w:t>
      </w:r>
      <w:r>
        <w:rPr>
          <w:rFonts w:ascii="Times New Roman" w:hAnsi="Times New Roman"/>
          <w:sz w:val="24"/>
          <w:szCs w:val="24"/>
          <w:lang w:val="id-ID"/>
        </w:rPr>
        <w:t>tidak memerlukan penyampaian dalam bentuk bahasa.</w:t>
      </w:r>
      <w:r>
        <w:rPr>
          <w:rFonts w:ascii="Times New Roman" w:hAnsi="Times New Roman"/>
          <w:i/>
          <w:sz w:val="24"/>
          <w:szCs w:val="24"/>
          <w:lang w:val="id-ID"/>
        </w:rPr>
        <w:t xml:space="preserve"> </w:t>
      </w:r>
      <w:r>
        <w:rPr>
          <w:rFonts w:ascii="Times New Roman" w:hAnsi="Times New Roman"/>
          <w:sz w:val="24"/>
          <w:szCs w:val="24"/>
        </w:rPr>
        <w:t>Mereka mengungkapkannya dalam petikan wawanacara di bawah ini:</w:t>
      </w:r>
    </w:p>
    <w:p w:rsidR="00105BC0" w:rsidRPr="00236512" w:rsidRDefault="00105BC0" w:rsidP="006D090E">
      <w:pPr>
        <w:tabs>
          <w:tab w:val="left" w:pos="-90"/>
          <w:tab w:val="left" w:pos="0"/>
        </w:tabs>
        <w:spacing w:after="0" w:line="240" w:lineRule="auto"/>
        <w:ind w:left="1701" w:right="1133"/>
        <w:jc w:val="both"/>
        <w:rPr>
          <w:rFonts w:ascii="Times New Roman" w:hAnsi="Times New Roman"/>
        </w:rPr>
      </w:pPr>
      <w:proofErr w:type="gramStart"/>
      <w:r w:rsidRPr="00236512">
        <w:rPr>
          <w:rFonts w:ascii="Times New Roman" w:hAnsi="Times New Roman"/>
        </w:rPr>
        <w:lastRenderedPageBreak/>
        <w:t>“Kalau kapannya itu sih mulai menjauhnya itu setelah tahun baru kemarin, jadi sekitar bulan Januari lah.</w:t>
      </w:r>
      <w:proofErr w:type="gramEnd"/>
      <w:r w:rsidRPr="00236512">
        <w:rPr>
          <w:rFonts w:ascii="Times New Roman" w:hAnsi="Times New Roman"/>
        </w:rPr>
        <w:t xml:space="preserve"> </w:t>
      </w:r>
      <w:proofErr w:type="gramStart"/>
      <w:r w:rsidRPr="00236512">
        <w:rPr>
          <w:rFonts w:ascii="Times New Roman" w:hAnsi="Times New Roman"/>
        </w:rPr>
        <w:t>Dimananya itu yang gak pasti.”</w:t>
      </w:r>
      <w:proofErr w:type="gramEnd"/>
      <w:r w:rsidRPr="00236512">
        <w:rPr>
          <w:rFonts w:ascii="Times New Roman" w:hAnsi="Times New Roman"/>
        </w:rPr>
        <w:t xml:space="preserve"> (Vina)</w:t>
      </w:r>
    </w:p>
    <w:p w:rsidR="00105BC0" w:rsidRPr="00236512" w:rsidRDefault="00105BC0" w:rsidP="006D090E">
      <w:pPr>
        <w:tabs>
          <w:tab w:val="left" w:pos="-90"/>
          <w:tab w:val="left" w:pos="0"/>
        </w:tabs>
        <w:ind w:left="1701" w:right="1133"/>
        <w:jc w:val="both"/>
        <w:rPr>
          <w:rFonts w:ascii="Times New Roman" w:hAnsi="Times New Roman"/>
          <w:sz w:val="24"/>
          <w:szCs w:val="24"/>
        </w:rPr>
      </w:pPr>
    </w:p>
    <w:p w:rsidR="00105BC0" w:rsidRPr="00236512" w:rsidRDefault="00105BC0" w:rsidP="006D090E">
      <w:pPr>
        <w:tabs>
          <w:tab w:val="left" w:pos="-90"/>
          <w:tab w:val="left" w:pos="0"/>
        </w:tabs>
        <w:spacing w:line="240" w:lineRule="auto"/>
        <w:ind w:left="1701" w:right="1133"/>
        <w:jc w:val="both"/>
        <w:rPr>
          <w:rFonts w:ascii="Times New Roman" w:hAnsi="Times New Roman"/>
        </w:rPr>
      </w:pPr>
      <w:proofErr w:type="gramStart"/>
      <w:r w:rsidRPr="00236512">
        <w:rPr>
          <w:rFonts w:ascii="Times New Roman" w:hAnsi="Times New Roman"/>
        </w:rPr>
        <w:t>“Kapannya itu nggg gak jelas sih ya, pokoknyya kalau mulai berhenti ngontak itu ya sejak awal 2013 kemarin itu.</w:t>
      </w:r>
      <w:proofErr w:type="gramEnd"/>
      <w:r w:rsidRPr="00236512">
        <w:rPr>
          <w:rFonts w:ascii="Times New Roman" w:hAnsi="Times New Roman"/>
        </w:rPr>
        <w:t xml:space="preserve"> </w:t>
      </w:r>
      <w:proofErr w:type="gramStart"/>
      <w:r w:rsidRPr="00236512">
        <w:rPr>
          <w:rFonts w:ascii="Times New Roman" w:hAnsi="Times New Roman"/>
        </w:rPr>
        <w:t>Pas tau aku perlahan menjauh, dia juga perlahan menjauh dari aku.</w:t>
      </w:r>
      <w:proofErr w:type="gramEnd"/>
      <w:r w:rsidRPr="00236512">
        <w:rPr>
          <w:rFonts w:ascii="Times New Roman" w:hAnsi="Times New Roman"/>
        </w:rPr>
        <w:t xml:space="preserve"> Ya emang udah ada wacana sebelumnya sih, dia juga gak maksa karena ngerti </w:t>
      </w:r>
      <w:proofErr w:type="gramStart"/>
      <w:r w:rsidRPr="00236512">
        <w:rPr>
          <w:rFonts w:ascii="Times New Roman" w:hAnsi="Times New Roman"/>
        </w:rPr>
        <w:t>sama</w:t>
      </w:r>
      <w:proofErr w:type="gramEnd"/>
      <w:r w:rsidRPr="00236512">
        <w:rPr>
          <w:rFonts w:ascii="Times New Roman" w:hAnsi="Times New Roman"/>
        </w:rPr>
        <w:t xml:space="preserve"> keadaan aku, yaudah saling menjauh aja gitu kitanya. Jadi gak ada dimananya ya, soalnya </w:t>
      </w:r>
      <w:proofErr w:type="gramStart"/>
      <w:r w:rsidRPr="00236512">
        <w:rPr>
          <w:rFonts w:ascii="Times New Roman" w:hAnsi="Times New Roman"/>
        </w:rPr>
        <w:t>beda</w:t>
      </w:r>
      <w:proofErr w:type="gramEnd"/>
      <w:r w:rsidRPr="00236512">
        <w:rPr>
          <w:rFonts w:ascii="Times New Roman" w:hAnsi="Times New Roman"/>
        </w:rPr>
        <w:t xml:space="preserve"> sama kalau ngomong langsung kan ini. </w:t>
      </w:r>
      <w:proofErr w:type="gramStart"/>
      <w:r w:rsidRPr="00236512">
        <w:rPr>
          <w:rFonts w:ascii="Times New Roman" w:hAnsi="Times New Roman"/>
        </w:rPr>
        <w:t>Pokoknya ya udah enggak aja gitu.”</w:t>
      </w:r>
      <w:proofErr w:type="gramEnd"/>
      <w:r w:rsidRPr="00236512">
        <w:rPr>
          <w:rFonts w:ascii="Times New Roman" w:hAnsi="Times New Roman"/>
        </w:rPr>
        <w:t xml:space="preserve"> (Tika)</w:t>
      </w:r>
    </w:p>
    <w:p w:rsidR="00105BC0" w:rsidRPr="00F65CEF" w:rsidRDefault="00105BC0" w:rsidP="006D090E">
      <w:pPr>
        <w:tabs>
          <w:tab w:val="left" w:pos="-90"/>
          <w:tab w:val="left" w:pos="0"/>
        </w:tabs>
        <w:spacing w:after="0" w:line="360" w:lineRule="auto"/>
        <w:ind w:left="567" w:right="-1" w:firstLine="567"/>
        <w:jc w:val="both"/>
        <w:rPr>
          <w:rFonts w:ascii="Times New Roman" w:hAnsi="Times New Roman"/>
          <w:sz w:val="24"/>
          <w:szCs w:val="24"/>
        </w:rPr>
      </w:pPr>
      <w:r>
        <w:rPr>
          <w:rFonts w:ascii="Times New Roman" w:hAnsi="Times New Roman"/>
          <w:sz w:val="24"/>
          <w:szCs w:val="24"/>
          <w:lang w:val="id-ID"/>
        </w:rPr>
        <w:t>Diungkapkan oleh kedua belah pihak bahwa t</w:t>
      </w:r>
      <w:r w:rsidRPr="00F65CEF">
        <w:rPr>
          <w:rFonts w:ascii="Times New Roman" w:hAnsi="Times New Roman"/>
          <w:sz w:val="24"/>
          <w:szCs w:val="24"/>
        </w:rPr>
        <w:t>idak adanya bahasa verbal dalam melukan pemutusan hubungan tersebut juga semakin membuat mereka yakin bahwa meskipun tidak ada ucapan langsung, hubungan mereka telah sepenuhnya berakhir. Hal tersebut terungkap dalam penggalan wawancara ini:</w:t>
      </w:r>
    </w:p>
    <w:p w:rsidR="00105BC0" w:rsidRPr="00236512" w:rsidRDefault="00105BC0" w:rsidP="006D090E">
      <w:pPr>
        <w:tabs>
          <w:tab w:val="left" w:pos="-90"/>
          <w:tab w:val="left" w:pos="0"/>
        </w:tabs>
        <w:spacing w:line="240" w:lineRule="auto"/>
        <w:ind w:left="1701" w:right="1133"/>
        <w:jc w:val="both"/>
        <w:rPr>
          <w:rFonts w:ascii="Times New Roman" w:hAnsi="Times New Roman"/>
          <w:lang w:val="id-ID"/>
        </w:rPr>
      </w:pPr>
      <w:r w:rsidRPr="00A73CA5">
        <w:rPr>
          <w:rFonts w:ascii="Times New Roman" w:hAnsi="Times New Roman"/>
          <w:i/>
        </w:rPr>
        <w:t>“</w:t>
      </w:r>
      <w:r w:rsidRPr="00236512">
        <w:rPr>
          <w:rFonts w:ascii="Times New Roman" w:hAnsi="Times New Roman"/>
        </w:rPr>
        <w:t>Iya</w:t>
      </w:r>
      <w:proofErr w:type="gramStart"/>
      <w:r w:rsidRPr="00236512">
        <w:rPr>
          <w:rFonts w:ascii="Times New Roman" w:hAnsi="Times New Roman"/>
        </w:rPr>
        <w:t>..</w:t>
      </w:r>
      <w:proofErr w:type="gramEnd"/>
      <w:r w:rsidRPr="00236512">
        <w:rPr>
          <w:rFonts w:ascii="Times New Roman" w:hAnsi="Times New Roman"/>
        </w:rPr>
        <w:t xml:space="preserve"> Yaudah sih anggapannya </w:t>
      </w:r>
      <w:proofErr w:type="gramStart"/>
      <w:r w:rsidRPr="00236512">
        <w:rPr>
          <w:rFonts w:ascii="Times New Roman" w:hAnsi="Times New Roman"/>
        </w:rPr>
        <w:t>kan</w:t>
      </w:r>
      <w:proofErr w:type="gramEnd"/>
      <w:r w:rsidRPr="00236512">
        <w:rPr>
          <w:rFonts w:ascii="Times New Roman" w:hAnsi="Times New Roman"/>
        </w:rPr>
        <w:t xml:space="preserve"> ya udah selesai walaupun tanpa ada penjelasan lebih lanjut juga. </w:t>
      </w:r>
      <w:proofErr w:type="gramStart"/>
      <w:r w:rsidRPr="00236512">
        <w:rPr>
          <w:rFonts w:ascii="Times New Roman" w:hAnsi="Times New Roman"/>
        </w:rPr>
        <w:t>Jelas lah.”</w:t>
      </w:r>
      <w:proofErr w:type="gramEnd"/>
      <w:r w:rsidRPr="00236512">
        <w:rPr>
          <w:rFonts w:ascii="Times New Roman" w:hAnsi="Times New Roman"/>
        </w:rPr>
        <w:t xml:space="preserve"> (Vina)</w:t>
      </w:r>
    </w:p>
    <w:p w:rsidR="00105BC0" w:rsidRPr="00236512" w:rsidRDefault="00105BC0" w:rsidP="006D090E">
      <w:pPr>
        <w:tabs>
          <w:tab w:val="left" w:pos="-90"/>
          <w:tab w:val="left" w:pos="0"/>
        </w:tabs>
        <w:spacing w:line="240" w:lineRule="auto"/>
        <w:ind w:left="1701" w:right="1133"/>
        <w:jc w:val="both"/>
        <w:rPr>
          <w:rFonts w:ascii="Times New Roman" w:hAnsi="Times New Roman"/>
        </w:rPr>
      </w:pPr>
      <w:r w:rsidRPr="00236512">
        <w:rPr>
          <w:rFonts w:ascii="Times New Roman" w:hAnsi="Times New Roman"/>
        </w:rPr>
        <w:t xml:space="preserve">“Karena gak ada kata-kata putus secara langsung gitu juga sih, ya kita berasumsi aja udah enggak pacaran gitu, soalnya sama-sama njauh gitu </w:t>
      </w:r>
      <w:proofErr w:type="gramStart"/>
      <w:r w:rsidRPr="00236512">
        <w:rPr>
          <w:rFonts w:ascii="Times New Roman" w:hAnsi="Times New Roman"/>
        </w:rPr>
        <w:t>kan</w:t>
      </w:r>
      <w:proofErr w:type="gramEnd"/>
      <w:r w:rsidRPr="00236512">
        <w:rPr>
          <w:rFonts w:ascii="Times New Roman" w:hAnsi="Times New Roman"/>
        </w:rPr>
        <w:t xml:space="preserve">, jadi ya ga berhubungan lagi. </w:t>
      </w:r>
      <w:proofErr w:type="gramStart"/>
      <w:r w:rsidRPr="00236512">
        <w:rPr>
          <w:rFonts w:ascii="Times New Roman" w:hAnsi="Times New Roman"/>
        </w:rPr>
        <w:t>Makanya kalau ditanya dimana ya gak ada tempat yang jelas soalnya tadi itu.”</w:t>
      </w:r>
      <w:proofErr w:type="gramEnd"/>
      <w:r w:rsidRPr="00236512">
        <w:rPr>
          <w:rFonts w:ascii="Times New Roman" w:hAnsi="Times New Roman"/>
        </w:rPr>
        <w:t xml:space="preserve"> (Tika)</w:t>
      </w:r>
    </w:p>
    <w:p w:rsidR="00105BC0" w:rsidRDefault="00105BC0" w:rsidP="006D090E">
      <w:pPr>
        <w:tabs>
          <w:tab w:val="left" w:pos="-90"/>
          <w:tab w:val="left" w:pos="0"/>
        </w:tabs>
        <w:spacing w:after="0" w:line="360" w:lineRule="auto"/>
        <w:ind w:left="567" w:right="-1" w:firstLine="567"/>
        <w:jc w:val="both"/>
        <w:rPr>
          <w:rFonts w:ascii="Times New Roman" w:hAnsi="Times New Roman"/>
          <w:sz w:val="24"/>
          <w:szCs w:val="24"/>
          <w:lang w:val="id-ID"/>
        </w:rPr>
      </w:pPr>
      <w:r>
        <w:rPr>
          <w:rFonts w:ascii="Times New Roman" w:hAnsi="Times New Roman"/>
          <w:sz w:val="24"/>
          <w:szCs w:val="24"/>
        </w:rPr>
        <w:t xml:space="preserve">Dapat disimpulkan disini bahwa mereka berdua sama-sama menjauh karena kesadaran masing-masing </w:t>
      </w:r>
      <w:proofErr w:type="gramStart"/>
      <w:r>
        <w:rPr>
          <w:rFonts w:ascii="Times New Roman" w:hAnsi="Times New Roman"/>
          <w:sz w:val="24"/>
          <w:szCs w:val="24"/>
        </w:rPr>
        <w:t>akan</w:t>
      </w:r>
      <w:proofErr w:type="gramEnd"/>
      <w:r>
        <w:rPr>
          <w:rFonts w:ascii="Times New Roman" w:hAnsi="Times New Roman"/>
          <w:sz w:val="24"/>
          <w:szCs w:val="24"/>
        </w:rPr>
        <w:t xml:space="preserve"> keharusannya memutuskan hubungan percintaan tersebut. Pengambilan keputusan untuk mengakhiri hubungan dilakukan oleh kedua belah pihak (</w:t>
      </w:r>
      <w:r>
        <w:rPr>
          <w:rFonts w:ascii="Times New Roman" w:hAnsi="Times New Roman"/>
          <w:i/>
          <w:sz w:val="24"/>
          <w:szCs w:val="24"/>
        </w:rPr>
        <w:t>bilateral disengagement</w:t>
      </w:r>
      <w:r>
        <w:rPr>
          <w:rFonts w:ascii="Times New Roman" w:hAnsi="Times New Roman"/>
          <w:i/>
          <w:sz w:val="24"/>
          <w:szCs w:val="24"/>
          <w:lang w:val="id-ID"/>
        </w:rPr>
        <w:t>)</w:t>
      </w:r>
      <w:r>
        <w:rPr>
          <w:rFonts w:ascii="Times New Roman" w:hAnsi="Times New Roman"/>
          <w:i/>
          <w:sz w:val="24"/>
          <w:szCs w:val="24"/>
        </w:rPr>
        <w:t xml:space="preserve">, </w:t>
      </w:r>
      <w:r>
        <w:rPr>
          <w:rFonts w:ascii="Times New Roman" w:hAnsi="Times New Roman"/>
          <w:sz w:val="24"/>
          <w:szCs w:val="24"/>
        </w:rPr>
        <w:t>yakni Vina dan Tika,</w:t>
      </w:r>
      <w:r>
        <w:rPr>
          <w:rFonts w:ascii="Times New Roman" w:hAnsi="Times New Roman"/>
          <w:i/>
          <w:sz w:val="24"/>
          <w:szCs w:val="24"/>
        </w:rPr>
        <w:t xml:space="preserve"> </w:t>
      </w:r>
      <w:r>
        <w:rPr>
          <w:rFonts w:ascii="Times New Roman" w:hAnsi="Times New Roman"/>
          <w:sz w:val="24"/>
          <w:szCs w:val="24"/>
        </w:rPr>
        <w:t>namun tidak dilakukan secara langsung (</w:t>
      </w:r>
      <w:r>
        <w:rPr>
          <w:rFonts w:ascii="Times New Roman" w:hAnsi="Times New Roman"/>
          <w:i/>
          <w:sz w:val="24"/>
          <w:szCs w:val="24"/>
        </w:rPr>
        <w:t xml:space="preserve">indirect strategies) </w:t>
      </w:r>
      <w:r>
        <w:rPr>
          <w:rFonts w:ascii="Times New Roman" w:hAnsi="Times New Roman"/>
          <w:sz w:val="24"/>
          <w:szCs w:val="24"/>
        </w:rPr>
        <w:t xml:space="preserve">karena keduanya memiliki kesadaran masing-masing untuk perlahan menjauh dan menyadari bahwa hubungan mereka memang sudah berakhir tanpa perlu ada penjelasan maupun kata penegasan lebih lanjut, sehingga termasuk dalam </w:t>
      </w:r>
      <w:r>
        <w:rPr>
          <w:rFonts w:ascii="Times New Roman" w:hAnsi="Times New Roman"/>
          <w:i/>
          <w:sz w:val="24"/>
          <w:szCs w:val="24"/>
        </w:rPr>
        <w:t>Indirect Strategies of Bilateral Disengagement</w:t>
      </w:r>
      <w:r>
        <w:rPr>
          <w:rFonts w:ascii="Times New Roman" w:hAnsi="Times New Roman"/>
          <w:sz w:val="24"/>
          <w:szCs w:val="24"/>
        </w:rPr>
        <w:t xml:space="preserve">, yaitu </w:t>
      </w:r>
      <w:r w:rsidRPr="00AE2256">
        <w:rPr>
          <w:rFonts w:ascii="Times New Roman" w:hAnsi="Times New Roman"/>
          <w:b/>
          <w:i/>
          <w:sz w:val="24"/>
          <w:szCs w:val="24"/>
        </w:rPr>
        <w:t>the fadeaway</w:t>
      </w:r>
      <w:r>
        <w:rPr>
          <w:rFonts w:ascii="Times New Roman" w:hAnsi="Times New Roman"/>
          <w:sz w:val="24"/>
          <w:szCs w:val="24"/>
        </w:rPr>
        <w:t>. Menurut Bexter (1982</w:t>
      </w:r>
      <w:proofErr w:type="gramStart"/>
      <w:r>
        <w:rPr>
          <w:rFonts w:ascii="Times New Roman" w:hAnsi="Times New Roman"/>
          <w:sz w:val="24"/>
          <w:szCs w:val="24"/>
        </w:rPr>
        <w:t>),</w:t>
      </w:r>
      <w:proofErr w:type="gramEnd"/>
      <w:r>
        <w:rPr>
          <w:rFonts w:ascii="Times New Roman" w:hAnsi="Times New Roman"/>
          <w:sz w:val="24"/>
          <w:szCs w:val="24"/>
        </w:rPr>
        <w:t xml:space="preserve"> sang peneliti yang mengungkapkan mengenai strategi ini, strategi ini merupakan satu-satunya cara yang dilakukan oleh kedua belah pihak secara tidak langsung.</w:t>
      </w:r>
    </w:p>
    <w:p w:rsidR="00105BC0" w:rsidRPr="004C6BB3" w:rsidRDefault="00105BC0" w:rsidP="006D090E">
      <w:pPr>
        <w:tabs>
          <w:tab w:val="left" w:pos="-90"/>
          <w:tab w:val="left" w:pos="0"/>
        </w:tabs>
        <w:spacing w:after="0" w:line="360" w:lineRule="auto"/>
        <w:ind w:left="567" w:right="-1" w:firstLine="567"/>
        <w:jc w:val="both"/>
        <w:rPr>
          <w:rFonts w:ascii="Times New Roman" w:hAnsi="Times New Roman"/>
          <w:sz w:val="24"/>
          <w:szCs w:val="24"/>
          <w:lang w:val="id-ID"/>
        </w:rPr>
      </w:pPr>
      <w:r>
        <w:rPr>
          <w:rFonts w:ascii="Times New Roman" w:hAnsi="Times New Roman"/>
          <w:sz w:val="24"/>
          <w:szCs w:val="24"/>
          <w:lang w:val="id-ID"/>
        </w:rPr>
        <w:t xml:space="preserve">Dalam hal penyebab menjadi lesbian, pasangan ini memilih untuk menjadi lesbian karena trauma kehidupan yang masih membayangi mereka. Perasaan traumatis ini nampaknya mempengaruhi pengambilan keputusan yang mereka lakukan, yakni secara tidak langsung. Pengambilan keputusan secara tidak langsung dinilai dapat menghindari hal-hal yang tidak diinginkan dengan meminimalisir kemungkinan untuk berkonflik atau menghadapi masalah. Faktor penyebab </w:t>
      </w:r>
      <w:r>
        <w:rPr>
          <w:rFonts w:ascii="Times New Roman" w:hAnsi="Times New Roman"/>
          <w:i/>
          <w:sz w:val="24"/>
          <w:szCs w:val="24"/>
          <w:lang w:val="id-ID"/>
        </w:rPr>
        <w:t xml:space="preserve">committed romantic </w:t>
      </w:r>
      <w:r>
        <w:rPr>
          <w:rFonts w:ascii="Times New Roman" w:hAnsi="Times New Roman"/>
          <w:i/>
          <w:sz w:val="24"/>
          <w:szCs w:val="24"/>
          <w:lang w:val="id-ID"/>
        </w:rPr>
        <w:lastRenderedPageBreak/>
        <w:t xml:space="preserve">relationship </w:t>
      </w:r>
      <w:r>
        <w:rPr>
          <w:rFonts w:ascii="Times New Roman" w:hAnsi="Times New Roman"/>
          <w:sz w:val="24"/>
          <w:szCs w:val="24"/>
          <w:lang w:val="id-ID"/>
        </w:rPr>
        <w:t xml:space="preserve">yang berdasar pada </w:t>
      </w:r>
      <w:r>
        <w:rPr>
          <w:rFonts w:ascii="Times New Roman" w:hAnsi="Times New Roman"/>
          <w:i/>
          <w:sz w:val="24"/>
          <w:szCs w:val="24"/>
          <w:lang w:val="id-ID"/>
        </w:rPr>
        <w:t xml:space="preserve">attractiveness </w:t>
      </w:r>
      <w:r>
        <w:rPr>
          <w:rFonts w:ascii="Times New Roman" w:hAnsi="Times New Roman"/>
          <w:sz w:val="24"/>
          <w:szCs w:val="24"/>
          <w:lang w:val="id-ID"/>
        </w:rPr>
        <w:t>semakin mempermudah mereka untuk mengambil keputusan berpisah secara tidak langsung karena tidak adanya kedekatan yang harus mereka pertahankan setelah melakukan pemutusan hubungan.</w:t>
      </w:r>
    </w:p>
    <w:p w:rsidR="00105BC0" w:rsidRPr="00080394" w:rsidRDefault="00105BC0" w:rsidP="006D090E">
      <w:pPr>
        <w:tabs>
          <w:tab w:val="left" w:pos="-90"/>
          <w:tab w:val="left" w:pos="0"/>
        </w:tabs>
        <w:spacing w:after="0" w:line="360" w:lineRule="auto"/>
        <w:ind w:left="567" w:right="-1" w:firstLine="567"/>
        <w:jc w:val="both"/>
        <w:rPr>
          <w:rFonts w:ascii="Times New Roman" w:hAnsi="Times New Roman"/>
          <w:sz w:val="24"/>
          <w:szCs w:val="24"/>
          <w:lang w:val="id-ID"/>
        </w:rPr>
      </w:pPr>
      <w:proofErr w:type="gramStart"/>
      <w:r>
        <w:rPr>
          <w:rFonts w:ascii="Times New Roman" w:hAnsi="Times New Roman"/>
          <w:sz w:val="24"/>
          <w:szCs w:val="24"/>
        </w:rPr>
        <w:t>Kedua belah pihak, yang dalam hal ini adalah Vina</w:t>
      </w:r>
      <w:r>
        <w:rPr>
          <w:rFonts w:ascii="Times New Roman" w:hAnsi="Times New Roman"/>
          <w:sz w:val="24"/>
          <w:szCs w:val="24"/>
          <w:lang w:val="id-ID"/>
        </w:rPr>
        <w:t xml:space="preserve"> (yang memegang peran sebagai </w:t>
      </w:r>
      <w:r>
        <w:rPr>
          <w:rFonts w:ascii="Times New Roman" w:hAnsi="Times New Roman"/>
          <w:i/>
          <w:sz w:val="24"/>
          <w:szCs w:val="24"/>
          <w:lang w:val="id-ID"/>
        </w:rPr>
        <w:t xml:space="preserve">butch </w:t>
      </w:r>
      <w:r>
        <w:rPr>
          <w:rFonts w:ascii="Times New Roman" w:hAnsi="Times New Roman"/>
          <w:sz w:val="24"/>
          <w:szCs w:val="24"/>
          <w:lang w:val="id-ID"/>
        </w:rPr>
        <w:t>dengan gender maskulin)</w:t>
      </w:r>
      <w:r>
        <w:rPr>
          <w:rFonts w:ascii="Times New Roman" w:hAnsi="Times New Roman"/>
          <w:sz w:val="24"/>
          <w:szCs w:val="24"/>
        </w:rPr>
        <w:t xml:space="preserve"> dan Tika</w:t>
      </w:r>
      <w:r>
        <w:rPr>
          <w:rFonts w:ascii="Times New Roman" w:hAnsi="Times New Roman"/>
          <w:sz w:val="24"/>
          <w:szCs w:val="24"/>
          <w:lang w:val="id-ID"/>
        </w:rPr>
        <w:t xml:space="preserve"> (yang memegang peran sebagai </w:t>
      </w:r>
      <w:r>
        <w:rPr>
          <w:rFonts w:ascii="Times New Roman" w:hAnsi="Times New Roman"/>
          <w:i/>
          <w:sz w:val="24"/>
          <w:szCs w:val="24"/>
          <w:lang w:val="id-ID"/>
        </w:rPr>
        <w:t xml:space="preserve">femme </w:t>
      </w:r>
      <w:r>
        <w:rPr>
          <w:rFonts w:ascii="Times New Roman" w:hAnsi="Times New Roman"/>
          <w:sz w:val="24"/>
          <w:szCs w:val="24"/>
          <w:lang w:val="id-ID"/>
        </w:rPr>
        <w:t>dengan gender feminin)</w:t>
      </w:r>
      <w:r>
        <w:rPr>
          <w:rFonts w:ascii="Times New Roman" w:hAnsi="Times New Roman"/>
          <w:sz w:val="24"/>
          <w:szCs w:val="24"/>
        </w:rPr>
        <w:t xml:space="preserve"> menyadari bahwa hubungan mereka tersebut sudah tidak dapat dilanjutkan lagi sehingga akhirnya mengakibatkan kedua belah pihak memutuskan untuk menjauh dan tidak saling berhu</w:t>
      </w:r>
      <w:r>
        <w:rPr>
          <w:rFonts w:ascii="Times New Roman" w:hAnsi="Times New Roman"/>
          <w:sz w:val="24"/>
          <w:szCs w:val="24"/>
          <w:lang w:val="id-ID"/>
        </w:rPr>
        <w:t>bu</w:t>
      </w:r>
      <w:r>
        <w:rPr>
          <w:rFonts w:ascii="Times New Roman" w:hAnsi="Times New Roman"/>
          <w:sz w:val="24"/>
          <w:szCs w:val="24"/>
        </w:rPr>
        <w:t>ngan lagi.</w:t>
      </w:r>
      <w:proofErr w:type="gramEnd"/>
      <w:r>
        <w:rPr>
          <w:rFonts w:ascii="Times New Roman" w:hAnsi="Times New Roman"/>
          <w:sz w:val="24"/>
          <w:szCs w:val="24"/>
          <w:lang w:val="id-ID"/>
        </w:rPr>
        <w:t xml:space="preserve"> Hal tersebut juga membuktikan </w:t>
      </w:r>
      <w:r w:rsidRPr="009859CC">
        <w:rPr>
          <w:rFonts w:ascii="Times New Roman" w:hAnsi="Times New Roman"/>
          <w:sz w:val="24"/>
          <w:szCs w:val="24"/>
          <w:lang w:val="id-ID"/>
        </w:rPr>
        <w:t>teori Faqih (1996) yang mengatakan bahwa gender perempuan itu pada dasarnya memiliki sifat pasif serta tidak asertif.</w:t>
      </w:r>
      <w:r>
        <w:rPr>
          <w:rFonts w:ascii="Times New Roman" w:hAnsi="Times New Roman"/>
          <w:sz w:val="24"/>
          <w:szCs w:val="24"/>
          <w:lang w:val="id-ID"/>
        </w:rPr>
        <w:t xml:space="preserve"> Keduanya baik yang memegang peran sebagai </w:t>
      </w:r>
      <w:r>
        <w:rPr>
          <w:rFonts w:ascii="Times New Roman" w:hAnsi="Times New Roman"/>
          <w:i/>
          <w:sz w:val="24"/>
          <w:szCs w:val="24"/>
          <w:lang w:val="id-ID"/>
        </w:rPr>
        <w:t xml:space="preserve">butch </w:t>
      </w:r>
      <w:r>
        <w:rPr>
          <w:rFonts w:ascii="Times New Roman" w:hAnsi="Times New Roman"/>
          <w:sz w:val="24"/>
          <w:szCs w:val="24"/>
          <w:lang w:val="id-ID"/>
        </w:rPr>
        <w:t xml:space="preserve">maupun </w:t>
      </w:r>
      <w:r>
        <w:rPr>
          <w:rFonts w:ascii="Times New Roman" w:hAnsi="Times New Roman"/>
          <w:i/>
          <w:sz w:val="24"/>
          <w:szCs w:val="24"/>
          <w:lang w:val="id-ID"/>
        </w:rPr>
        <w:t xml:space="preserve">femme </w:t>
      </w:r>
      <w:r>
        <w:rPr>
          <w:rFonts w:ascii="Times New Roman" w:hAnsi="Times New Roman"/>
          <w:sz w:val="24"/>
          <w:szCs w:val="24"/>
          <w:lang w:val="id-ID"/>
        </w:rPr>
        <w:t>sama-sama mengambil sikap pasif dengan menjauh dari pasangannya.</w:t>
      </w:r>
      <w:r>
        <w:rPr>
          <w:rFonts w:ascii="Times New Roman" w:hAnsi="Times New Roman"/>
          <w:sz w:val="24"/>
          <w:szCs w:val="24"/>
        </w:rPr>
        <w:t xml:space="preserve"> </w:t>
      </w:r>
      <w:proofErr w:type="gramStart"/>
      <w:r>
        <w:rPr>
          <w:rFonts w:ascii="Times New Roman" w:hAnsi="Times New Roman"/>
          <w:sz w:val="24"/>
          <w:szCs w:val="24"/>
        </w:rPr>
        <w:t>Dalam pemutusan hubungan ini, tidak dibutuhkan kata-kata untuk memutuskannya karena kedua belah pihak sama-sama merasa bahwa hubungan tersebut sudah beraakhir.</w:t>
      </w:r>
      <w:proofErr w:type="gramEnd"/>
      <w:r>
        <w:rPr>
          <w:rFonts w:ascii="Times New Roman" w:hAnsi="Times New Roman"/>
          <w:sz w:val="24"/>
          <w:szCs w:val="24"/>
          <w:lang w:val="id-ID"/>
        </w:rPr>
        <w:t xml:space="preserve"> Tindakan pasif tersebutlah yang kemudian menguatkan teori Faqih (1996) bahwa tidak peduli Ia mengambil gender sebagai pihak yang maskulin maupun feminin, keduanya tetaplah memegang teguh sifat gender wanita yang pasif serta tidak asertif</w:t>
      </w:r>
    </w:p>
    <w:p w:rsidR="00105BC0" w:rsidRDefault="00105BC0" w:rsidP="006D090E">
      <w:pPr>
        <w:tabs>
          <w:tab w:val="left" w:pos="-90"/>
        </w:tabs>
        <w:spacing w:after="0" w:line="360" w:lineRule="auto"/>
        <w:ind w:left="567"/>
        <w:jc w:val="both"/>
        <w:rPr>
          <w:rFonts w:ascii="Times New Roman" w:hAnsi="Times New Roman"/>
          <w:b/>
          <w:sz w:val="24"/>
          <w:szCs w:val="24"/>
        </w:rPr>
      </w:pPr>
      <w:r>
        <w:rPr>
          <w:rFonts w:ascii="Times New Roman" w:hAnsi="Times New Roman"/>
          <w:b/>
          <w:sz w:val="24"/>
          <w:szCs w:val="24"/>
        </w:rPr>
        <w:t>Pasangan Informan Ketiga</w:t>
      </w:r>
    </w:p>
    <w:p w:rsidR="00105BC0" w:rsidRDefault="00105BC0" w:rsidP="006D090E">
      <w:pPr>
        <w:tabs>
          <w:tab w:val="left" w:pos="-90"/>
          <w:tab w:val="left" w:pos="0"/>
        </w:tabs>
        <w:spacing w:after="0" w:line="360" w:lineRule="auto"/>
        <w:ind w:left="567" w:right="-1" w:firstLine="567"/>
        <w:jc w:val="both"/>
        <w:rPr>
          <w:rFonts w:ascii="Times New Roman" w:hAnsi="Times New Roman"/>
          <w:sz w:val="24"/>
          <w:szCs w:val="24"/>
        </w:rPr>
      </w:pPr>
      <w:proofErr w:type="gramStart"/>
      <w:r>
        <w:rPr>
          <w:rFonts w:ascii="Times New Roman" w:hAnsi="Times New Roman"/>
          <w:sz w:val="24"/>
          <w:szCs w:val="24"/>
        </w:rPr>
        <w:t>Pemutusan hubungan yang terjadi p</w:t>
      </w:r>
      <w:r w:rsidR="002F0E71">
        <w:rPr>
          <w:rFonts w:ascii="Times New Roman" w:hAnsi="Times New Roman"/>
          <w:sz w:val="24"/>
          <w:szCs w:val="24"/>
        </w:rPr>
        <w:t xml:space="preserve">ada November tahun 2013 </w:t>
      </w:r>
      <w:r w:rsidR="002F0E71">
        <w:rPr>
          <w:rFonts w:ascii="Times New Roman" w:hAnsi="Times New Roman"/>
          <w:sz w:val="24"/>
          <w:szCs w:val="24"/>
          <w:lang w:val="id-ID"/>
        </w:rPr>
        <w:t>ini</w:t>
      </w:r>
      <w:r>
        <w:rPr>
          <w:rFonts w:ascii="Times New Roman" w:hAnsi="Times New Roman"/>
          <w:sz w:val="24"/>
          <w:szCs w:val="24"/>
        </w:rPr>
        <w:t xml:space="preserve"> dilakukan Adel melalui media telepon</w:t>
      </w:r>
      <w:r>
        <w:rPr>
          <w:rFonts w:ascii="Times New Roman" w:hAnsi="Times New Roman"/>
          <w:sz w:val="24"/>
          <w:szCs w:val="24"/>
          <w:lang w:val="id-ID"/>
        </w:rPr>
        <w:t xml:space="preserve"> (secara pasif)</w:t>
      </w:r>
      <w:r>
        <w:rPr>
          <w:rFonts w:ascii="Times New Roman" w:hAnsi="Times New Roman"/>
          <w:sz w:val="24"/>
          <w:szCs w:val="24"/>
        </w:rPr>
        <w:t>.</w:t>
      </w:r>
      <w:proofErr w:type="gramEnd"/>
      <w:r>
        <w:rPr>
          <w:rFonts w:ascii="Times New Roman" w:hAnsi="Times New Roman"/>
          <w:sz w:val="24"/>
          <w:szCs w:val="24"/>
        </w:rPr>
        <w:t xml:space="preserve"> Putri, pasangannya kala itupun me</w:t>
      </w:r>
      <w:r>
        <w:rPr>
          <w:rFonts w:ascii="Times New Roman" w:hAnsi="Times New Roman"/>
          <w:sz w:val="24"/>
          <w:szCs w:val="24"/>
          <w:lang w:val="id-ID"/>
        </w:rPr>
        <w:t>ngiyakan</w:t>
      </w:r>
      <w:r>
        <w:rPr>
          <w:rFonts w:ascii="Times New Roman" w:hAnsi="Times New Roman"/>
          <w:sz w:val="24"/>
          <w:szCs w:val="24"/>
        </w:rPr>
        <w:t xml:space="preserve"> </w:t>
      </w:r>
      <w:r>
        <w:rPr>
          <w:rFonts w:ascii="Times New Roman" w:hAnsi="Times New Roman"/>
          <w:sz w:val="24"/>
          <w:szCs w:val="24"/>
          <w:lang w:val="id-ID"/>
        </w:rPr>
        <w:t>bahwa</w:t>
      </w:r>
      <w:r>
        <w:rPr>
          <w:rFonts w:ascii="Times New Roman" w:hAnsi="Times New Roman"/>
          <w:sz w:val="24"/>
          <w:szCs w:val="24"/>
        </w:rPr>
        <w:t xml:space="preserve"> keputusan Adel untuk mengakhiri hubungan tersebut </w:t>
      </w:r>
      <w:r>
        <w:rPr>
          <w:rFonts w:ascii="Times New Roman" w:hAnsi="Times New Roman"/>
          <w:sz w:val="24"/>
          <w:szCs w:val="24"/>
          <w:lang w:val="id-ID"/>
        </w:rPr>
        <w:t xml:space="preserve">dilakukan </w:t>
      </w:r>
      <w:r>
        <w:rPr>
          <w:rFonts w:ascii="Times New Roman" w:hAnsi="Times New Roman"/>
          <w:sz w:val="24"/>
          <w:szCs w:val="24"/>
        </w:rPr>
        <w:t>melalui telepon dalam petikan wawancara ini:</w:t>
      </w:r>
    </w:p>
    <w:p w:rsidR="00105BC0" w:rsidRPr="00236512" w:rsidRDefault="00105BC0" w:rsidP="006D090E">
      <w:pPr>
        <w:tabs>
          <w:tab w:val="left" w:pos="-90"/>
        </w:tabs>
        <w:spacing w:line="240" w:lineRule="auto"/>
        <w:ind w:left="1701" w:right="1133"/>
        <w:jc w:val="both"/>
        <w:rPr>
          <w:rFonts w:ascii="Times New Roman" w:hAnsi="Times New Roman"/>
        </w:rPr>
      </w:pPr>
      <w:proofErr w:type="gramStart"/>
      <w:r w:rsidRPr="00236512">
        <w:rPr>
          <w:rFonts w:ascii="Times New Roman" w:hAnsi="Times New Roman"/>
        </w:rPr>
        <w:t>“Dia sih ya ujung-ujungnya</w:t>
      </w:r>
      <w:r w:rsidRPr="00236512">
        <w:rPr>
          <w:rFonts w:ascii="Times New Roman" w:hAnsi="Times New Roman"/>
          <w:lang w:val="id-ID"/>
        </w:rPr>
        <w:t xml:space="preserve"> telepon</w:t>
      </w:r>
      <w:r w:rsidRPr="00236512">
        <w:rPr>
          <w:rFonts w:ascii="Times New Roman" w:hAnsi="Times New Roman"/>
        </w:rPr>
        <w:t>.</w:t>
      </w:r>
      <w:proofErr w:type="gramEnd"/>
      <w:r w:rsidRPr="00236512">
        <w:rPr>
          <w:rFonts w:ascii="Times New Roman" w:hAnsi="Times New Roman"/>
        </w:rPr>
        <w:t xml:space="preserve"> Sempet kaget sih ya </w:t>
      </w:r>
      <w:proofErr w:type="gramStart"/>
      <w:r w:rsidRPr="00236512">
        <w:rPr>
          <w:rFonts w:ascii="Times New Roman" w:hAnsi="Times New Roman"/>
        </w:rPr>
        <w:t>kan</w:t>
      </w:r>
      <w:proofErr w:type="gramEnd"/>
      <w:r w:rsidRPr="00236512">
        <w:rPr>
          <w:rFonts w:ascii="Times New Roman" w:hAnsi="Times New Roman"/>
        </w:rPr>
        <w:t xml:space="preserve"> waktu putus itu soalnya ya gimana sih gak nyangka aja gitu, tadinya kan dia yang mbulet sendiri. </w:t>
      </w:r>
      <w:proofErr w:type="gramStart"/>
      <w:r w:rsidRPr="00236512">
        <w:rPr>
          <w:rFonts w:ascii="Times New Roman" w:hAnsi="Times New Roman"/>
        </w:rPr>
        <w:t>Ku rasa sih karena pegel juga mungkin ya.</w:t>
      </w:r>
      <w:proofErr w:type="gramEnd"/>
      <w:r w:rsidRPr="00236512">
        <w:rPr>
          <w:rFonts w:ascii="Times New Roman" w:hAnsi="Times New Roman"/>
        </w:rPr>
        <w:t xml:space="preserve"> Aku sempet gamau sih kayak berusaha nego-nego gitu, tapi dianya gak mau.” (Putri)</w:t>
      </w:r>
    </w:p>
    <w:p w:rsidR="00105BC0" w:rsidRDefault="00105BC0" w:rsidP="006D090E">
      <w:pPr>
        <w:tabs>
          <w:tab w:val="left" w:pos="-90"/>
        </w:tabs>
        <w:spacing w:line="360" w:lineRule="auto"/>
        <w:ind w:left="567" w:right="-1" w:firstLine="567"/>
        <w:jc w:val="both"/>
        <w:rPr>
          <w:rFonts w:ascii="Times New Roman" w:hAnsi="Times New Roman"/>
          <w:sz w:val="24"/>
          <w:szCs w:val="24"/>
          <w:lang w:val="id-ID"/>
        </w:rPr>
      </w:pPr>
      <w:proofErr w:type="gramStart"/>
      <w:r>
        <w:rPr>
          <w:rFonts w:ascii="Times New Roman" w:hAnsi="Times New Roman"/>
          <w:sz w:val="24"/>
          <w:szCs w:val="24"/>
        </w:rPr>
        <w:t xml:space="preserve">Diakui oleh Putri bahwa keputusan yang saat itu dilakukan oleh Adel sempat mengagetkannya karena </w:t>
      </w:r>
      <w:r w:rsidRPr="00602330">
        <w:rPr>
          <w:rFonts w:ascii="Times New Roman" w:hAnsi="Times New Roman"/>
          <w:sz w:val="24"/>
          <w:szCs w:val="24"/>
        </w:rPr>
        <w:t>pada awalnya justru Adel lah yang tidak ingin membicaran permasalahan yang kerap menghantui hubungan mereka.</w:t>
      </w:r>
      <w:proofErr w:type="gramEnd"/>
      <w:r w:rsidRPr="00602330">
        <w:rPr>
          <w:rFonts w:ascii="Times New Roman" w:hAnsi="Times New Roman"/>
          <w:sz w:val="24"/>
          <w:szCs w:val="24"/>
        </w:rPr>
        <w:t xml:space="preserve"> Adel selalu mencari </w:t>
      </w:r>
      <w:proofErr w:type="gramStart"/>
      <w:r w:rsidRPr="00602330">
        <w:rPr>
          <w:rFonts w:ascii="Times New Roman" w:hAnsi="Times New Roman"/>
          <w:sz w:val="24"/>
          <w:szCs w:val="24"/>
        </w:rPr>
        <w:t>cara</w:t>
      </w:r>
      <w:proofErr w:type="gramEnd"/>
      <w:r w:rsidRPr="00602330">
        <w:rPr>
          <w:rFonts w:ascii="Times New Roman" w:hAnsi="Times New Roman"/>
          <w:sz w:val="24"/>
          <w:szCs w:val="24"/>
        </w:rPr>
        <w:t xml:space="preserve"> untuk menghindar sehingga hubungan percintaan yang kala itu mereka jalani menjadi semakin tidak ada kejelasan.</w:t>
      </w:r>
    </w:p>
    <w:p w:rsidR="00105BC0" w:rsidRDefault="00105BC0" w:rsidP="006D090E">
      <w:pPr>
        <w:tabs>
          <w:tab w:val="left" w:pos="-90"/>
        </w:tabs>
        <w:spacing w:after="0" w:line="360" w:lineRule="auto"/>
        <w:ind w:left="567" w:right="-1" w:firstLine="567"/>
        <w:jc w:val="both"/>
        <w:rPr>
          <w:rFonts w:ascii="Times New Roman" w:hAnsi="Times New Roman"/>
          <w:sz w:val="24"/>
          <w:szCs w:val="24"/>
          <w:lang w:val="id-ID"/>
        </w:rPr>
      </w:pPr>
      <w:proofErr w:type="gramStart"/>
      <w:r>
        <w:rPr>
          <w:rFonts w:ascii="Times New Roman" w:hAnsi="Times New Roman"/>
          <w:sz w:val="24"/>
          <w:szCs w:val="24"/>
        </w:rPr>
        <w:t xml:space="preserve">Diungkapkan oleh Adel bahwa keberanian untuk mengambil keputusan tersebut muncul dari perasaan jenuhnya pada hubungan mereka yang sudah tidak sehat lagi akibat terlalu banyaknya pertengkaran </w:t>
      </w:r>
      <w:r w:rsidRPr="00873940">
        <w:rPr>
          <w:rFonts w:ascii="Times New Roman" w:hAnsi="Times New Roman"/>
          <w:sz w:val="24"/>
          <w:szCs w:val="24"/>
        </w:rPr>
        <w:t xml:space="preserve">sehingga pada akhirnya Adel dan Putri </w:t>
      </w:r>
      <w:r w:rsidRPr="00873940">
        <w:rPr>
          <w:rFonts w:ascii="Times New Roman" w:hAnsi="Times New Roman"/>
          <w:sz w:val="24"/>
          <w:szCs w:val="24"/>
        </w:rPr>
        <w:lastRenderedPageBreak/>
        <w:t>mengalami pertengkaran yang sangat hebat sehingga mereka saling menyalahkan atas segala permasalahan yang terjadi dalam hubungan mereka dalam pertengkaran yang terjadi</w:t>
      </w:r>
      <w:r>
        <w:rPr>
          <w:rFonts w:ascii="Times New Roman" w:hAnsi="Times New Roman"/>
          <w:sz w:val="24"/>
          <w:szCs w:val="24"/>
          <w:lang w:val="id-ID"/>
        </w:rPr>
        <w:t xml:space="preserve"> (</w:t>
      </w:r>
      <w:r w:rsidRPr="001F2A14">
        <w:rPr>
          <w:rFonts w:ascii="Times New Roman" w:hAnsi="Times New Roman"/>
          <w:b/>
          <w:i/>
          <w:color w:val="000000"/>
          <w:sz w:val="24"/>
          <w:szCs w:val="24"/>
          <w:shd w:val="clear" w:color="auto" w:fill="FFFFFF"/>
          <w:lang w:val="id-ID"/>
        </w:rPr>
        <w:t>Dyadic phase</w:t>
      </w:r>
      <w:r>
        <w:rPr>
          <w:rFonts w:ascii="Times New Roman" w:hAnsi="Times New Roman"/>
          <w:b/>
          <w:i/>
          <w:color w:val="000000"/>
          <w:sz w:val="24"/>
          <w:szCs w:val="24"/>
          <w:shd w:val="clear" w:color="auto" w:fill="FFFFFF"/>
          <w:lang w:val="id-ID"/>
        </w:rPr>
        <w:t>).</w:t>
      </w:r>
      <w:proofErr w:type="gramEnd"/>
    </w:p>
    <w:p w:rsidR="00105BC0" w:rsidRPr="007D299C" w:rsidRDefault="00105BC0" w:rsidP="006D090E">
      <w:pPr>
        <w:tabs>
          <w:tab w:val="left" w:pos="-90"/>
        </w:tabs>
        <w:spacing w:after="0" w:line="360" w:lineRule="auto"/>
        <w:ind w:left="567" w:right="-1" w:firstLine="567"/>
        <w:jc w:val="both"/>
        <w:rPr>
          <w:rFonts w:ascii="Times New Roman" w:hAnsi="Times New Roman"/>
          <w:sz w:val="24"/>
          <w:szCs w:val="24"/>
        </w:rPr>
      </w:pPr>
      <w:r w:rsidRPr="004B6728">
        <w:rPr>
          <w:rFonts w:ascii="Times New Roman" w:hAnsi="Times New Roman"/>
          <w:i/>
          <w:sz w:val="24"/>
          <w:szCs w:val="24"/>
        </w:rPr>
        <w:t xml:space="preserve">Dyadic phase </w:t>
      </w:r>
      <w:r w:rsidRPr="004B6728">
        <w:rPr>
          <w:rFonts w:ascii="Times New Roman" w:hAnsi="Times New Roman"/>
          <w:sz w:val="24"/>
          <w:szCs w:val="24"/>
        </w:rPr>
        <w:t>menurut Duck (1982) adalah fase dimana pihak yang merasa tidak terpuaskan</w:t>
      </w:r>
      <w:r>
        <w:rPr>
          <w:rFonts w:ascii="Times New Roman" w:hAnsi="Times New Roman"/>
          <w:sz w:val="24"/>
          <w:szCs w:val="24"/>
          <w:lang w:val="id-ID"/>
        </w:rPr>
        <w:t xml:space="preserve"> (Adel)</w:t>
      </w:r>
      <w:r w:rsidRPr="004B6728">
        <w:rPr>
          <w:rFonts w:ascii="Times New Roman" w:hAnsi="Times New Roman"/>
          <w:sz w:val="24"/>
          <w:szCs w:val="24"/>
        </w:rPr>
        <w:t xml:space="preserve"> memutuskan untuk memperbaiki masalah yang mereka hadapi dengan melakukan konfrontasi kepada pihak lain.</w:t>
      </w:r>
      <w:r>
        <w:rPr>
          <w:rFonts w:ascii="Times New Roman" w:hAnsi="Times New Roman"/>
          <w:sz w:val="24"/>
          <w:szCs w:val="24"/>
          <w:lang w:val="id-ID"/>
        </w:rPr>
        <w:t xml:space="preserve"> Perasaan jenuh yang dialami oleh Adel merupakan dampak lanjutan dari </w:t>
      </w:r>
      <w:r>
        <w:rPr>
          <w:rFonts w:ascii="Times New Roman" w:hAnsi="Times New Roman"/>
          <w:i/>
          <w:sz w:val="24"/>
          <w:szCs w:val="24"/>
          <w:lang w:val="id-ID"/>
        </w:rPr>
        <w:t xml:space="preserve">dyadic phase </w:t>
      </w:r>
      <w:r>
        <w:rPr>
          <w:rFonts w:ascii="Times New Roman" w:hAnsi="Times New Roman"/>
          <w:sz w:val="24"/>
          <w:szCs w:val="24"/>
          <w:lang w:val="id-ID"/>
        </w:rPr>
        <w:t xml:space="preserve">yakni </w:t>
      </w:r>
      <w:r w:rsidRPr="001F2A14">
        <w:rPr>
          <w:rFonts w:ascii="Times New Roman" w:hAnsi="Times New Roman"/>
          <w:color w:val="000000"/>
          <w:sz w:val="24"/>
          <w:szCs w:val="24"/>
          <w:shd w:val="clear" w:color="auto" w:fill="FFFFFF"/>
          <w:lang w:val="id-ID"/>
        </w:rPr>
        <w:t xml:space="preserve">hubungan </w:t>
      </w:r>
      <w:r>
        <w:rPr>
          <w:rFonts w:ascii="Times New Roman" w:hAnsi="Times New Roman"/>
          <w:color w:val="000000"/>
          <w:sz w:val="24"/>
          <w:szCs w:val="24"/>
          <w:shd w:val="clear" w:color="auto" w:fill="FFFFFF"/>
          <w:lang w:val="id-ID"/>
        </w:rPr>
        <w:t xml:space="preserve">mereka </w:t>
      </w:r>
      <w:r w:rsidRPr="001F2A14">
        <w:rPr>
          <w:rFonts w:ascii="Times New Roman" w:hAnsi="Times New Roman"/>
          <w:color w:val="000000"/>
          <w:sz w:val="24"/>
          <w:szCs w:val="24"/>
          <w:shd w:val="clear" w:color="auto" w:fill="FFFFFF"/>
          <w:lang w:val="id-ID"/>
        </w:rPr>
        <w:t>tersebut</w:t>
      </w:r>
      <w:r>
        <w:rPr>
          <w:rFonts w:ascii="Times New Roman" w:hAnsi="Times New Roman"/>
          <w:color w:val="000000"/>
          <w:sz w:val="24"/>
          <w:szCs w:val="24"/>
          <w:shd w:val="clear" w:color="auto" w:fill="FFFFFF"/>
          <w:lang w:val="id-ID"/>
        </w:rPr>
        <w:t xml:space="preserve"> masuk</w:t>
      </w:r>
      <w:r w:rsidRPr="001F2A14">
        <w:rPr>
          <w:rFonts w:ascii="Times New Roman" w:hAnsi="Times New Roman"/>
          <w:color w:val="000000"/>
          <w:sz w:val="24"/>
          <w:szCs w:val="24"/>
          <w:shd w:val="clear" w:color="auto" w:fill="FFFFFF"/>
          <w:lang w:val="id-ID"/>
        </w:rPr>
        <w:t xml:space="preserve"> ke dalam kondisi yang tidak menyenangkan hingga pihak yang merasa tidak terpuaskan</w:t>
      </w:r>
      <w:r>
        <w:rPr>
          <w:rFonts w:ascii="Times New Roman" w:hAnsi="Times New Roman"/>
          <w:color w:val="000000"/>
          <w:sz w:val="24"/>
          <w:szCs w:val="24"/>
          <w:shd w:val="clear" w:color="auto" w:fill="FFFFFF"/>
          <w:lang w:val="id-ID"/>
        </w:rPr>
        <w:t xml:space="preserve"> (Adel)</w:t>
      </w:r>
      <w:r w:rsidRPr="001F2A14">
        <w:rPr>
          <w:rFonts w:ascii="Times New Roman" w:hAnsi="Times New Roman"/>
          <w:color w:val="000000"/>
          <w:sz w:val="24"/>
          <w:szCs w:val="24"/>
          <w:shd w:val="clear" w:color="auto" w:fill="FFFFFF"/>
          <w:lang w:val="id-ID"/>
        </w:rPr>
        <w:t xml:space="preserve"> memutuskan untuk meninggalkan hubungan tersebut.</w:t>
      </w:r>
      <w:r>
        <w:rPr>
          <w:rFonts w:ascii="Times New Roman" w:hAnsi="Times New Roman"/>
          <w:color w:val="000000"/>
          <w:sz w:val="24"/>
          <w:szCs w:val="24"/>
          <w:shd w:val="clear" w:color="auto" w:fill="FFFFFF"/>
          <w:lang w:val="id-ID"/>
        </w:rPr>
        <w:t xml:space="preserve"> </w:t>
      </w:r>
      <w:r>
        <w:rPr>
          <w:rFonts w:ascii="Times New Roman" w:hAnsi="Times New Roman"/>
          <w:sz w:val="24"/>
          <w:szCs w:val="24"/>
        </w:rPr>
        <w:t>Seperti yang tertera pada wawancara ini:</w:t>
      </w:r>
    </w:p>
    <w:p w:rsidR="00105BC0" w:rsidRPr="00236512" w:rsidRDefault="00105BC0" w:rsidP="006D090E">
      <w:pPr>
        <w:tabs>
          <w:tab w:val="left" w:pos="-90"/>
          <w:tab w:val="left" w:pos="0"/>
        </w:tabs>
        <w:spacing w:after="0" w:line="240" w:lineRule="auto"/>
        <w:ind w:left="1701" w:right="1133"/>
        <w:jc w:val="both"/>
        <w:rPr>
          <w:rFonts w:ascii="Times New Roman" w:hAnsi="Times New Roman"/>
        </w:rPr>
      </w:pPr>
      <w:r w:rsidRPr="00236512">
        <w:rPr>
          <w:rFonts w:ascii="Times New Roman" w:hAnsi="Times New Roman"/>
        </w:rPr>
        <w:t xml:space="preserve">“Soalnya </w:t>
      </w:r>
      <w:proofErr w:type="gramStart"/>
      <w:r w:rsidRPr="00236512">
        <w:rPr>
          <w:rFonts w:ascii="Times New Roman" w:hAnsi="Times New Roman"/>
        </w:rPr>
        <w:t>apa</w:t>
      </w:r>
      <w:proofErr w:type="gramEnd"/>
      <w:r w:rsidRPr="00236512">
        <w:rPr>
          <w:rFonts w:ascii="Times New Roman" w:hAnsi="Times New Roman"/>
        </w:rPr>
        <w:t xml:space="preserve"> ya, pas itu sih sebenernya kalau misalnya dari aku sendiri gak mau putus kan, aku mikirnya udah dua tahun dan aku tipe orang yang gak suka gonta-ganti paca</w:t>
      </w:r>
      <w:r w:rsidRPr="00236512">
        <w:rPr>
          <w:rFonts w:ascii="Times New Roman" w:hAnsi="Times New Roman"/>
          <w:lang w:val="id-ID"/>
        </w:rPr>
        <w:t>r.</w:t>
      </w:r>
      <w:r w:rsidRPr="00236512">
        <w:rPr>
          <w:rFonts w:ascii="Times New Roman" w:hAnsi="Times New Roman"/>
        </w:rPr>
        <w:t xml:space="preserve"> </w:t>
      </w:r>
      <w:proofErr w:type="gramStart"/>
      <w:r w:rsidRPr="00236512">
        <w:rPr>
          <w:rFonts w:ascii="Times New Roman" w:hAnsi="Times New Roman"/>
        </w:rPr>
        <w:t>Jadi pas itu</w:t>
      </w:r>
      <w:r w:rsidRPr="00236512">
        <w:rPr>
          <w:rFonts w:ascii="Times New Roman" w:hAnsi="Times New Roman"/>
          <w:lang w:val="id-ID"/>
        </w:rPr>
        <w:t xml:space="preserve"> </w:t>
      </w:r>
      <w:r w:rsidRPr="00236512">
        <w:rPr>
          <w:rFonts w:ascii="Times New Roman" w:hAnsi="Times New Roman"/>
        </w:rPr>
        <w:t>sebenenernya kalau mau gak putus sih sebenernya iya, kalau yang mbulet aja sebenernya aku.</w:t>
      </w:r>
      <w:proofErr w:type="gramEnd"/>
      <w:r w:rsidRPr="00236512">
        <w:rPr>
          <w:rFonts w:ascii="Times New Roman" w:hAnsi="Times New Roman"/>
        </w:rPr>
        <w:t xml:space="preserve"> Cuma aku mikirnya ya daripada gini terus, orangnya juga gak bisa jaga komitmen, terus ngulang kesalahan terus menerus, dan akunya juga udah </w:t>
      </w:r>
      <w:proofErr w:type="gramStart"/>
      <w:r w:rsidRPr="00236512">
        <w:rPr>
          <w:rFonts w:ascii="Times New Roman" w:hAnsi="Times New Roman"/>
        </w:rPr>
        <w:t>capek</w:t>
      </w:r>
      <w:proofErr w:type="gramEnd"/>
      <w:r w:rsidRPr="00236512">
        <w:rPr>
          <w:rFonts w:ascii="Times New Roman" w:hAnsi="Times New Roman"/>
        </w:rPr>
        <w:t xml:space="preserve"> ngomong kan, jadinya akhirnya yang deal untuk mutusinnya aku.” (Adel)</w:t>
      </w:r>
    </w:p>
    <w:p w:rsidR="00105BC0" w:rsidRDefault="00105BC0" w:rsidP="006D090E">
      <w:pPr>
        <w:tabs>
          <w:tab w:val="left" w:pos="-90"/>
          <w:tab w:val="left" w:pos="0"/>
        </w:tabs>
        <w:spacing w:after="0" w:line="360" w:lineRule="auto"/>
        <w:ind w:left="567" w:right="-1" w:firstLine="567"/>
        <w:jc w:val="both"/>
        <w:rPr>
          <w:rFonts w:ascii="Times New Roman" w:hAnsi="Times New Roman"/>
          <w:sz w:val="24"/>
          <w:szCs w:val="24"/>
        </w:rPr>
      </w:pPr>
      <w:r>
        <w:rPr>
          <w:rFonts w:ascii="Times New Roman" w:hAnsi="Times New Roman"/>
          <w:sz w:val="24"/>
          <w:szCs w:val="24"/>
        </w:rPr>
        <w:t xml:space="preserve">Namun, diakui pula oleh Adel bahwa dalam melakukan proses pemutusan hubungan tersebut, </w:t>
      </w:r>
      <w:proofErr w:type="gramStart"/>
      <w:r>
        <w:rPr>
          <w:rFonts w:ascii="Times New Roman" w:hAnsi="Times New Roman"/>
          <w:sz w:val="24"/>
          <w:szCs w:val="24"/>
        </w:rPr>
        <w:t>Ia</w:t>
      </w:r>
      <w:proofErr w:type="gramEnd"/>
      <w:r>
        <w:rPr>
          <w:rFonts w:ascii="Times New Roman" w:hAnsi="Times New Roman"/>
          <w:sz w:val="24"/>
          <w:szCs w:val="24"/>
        </w:rPr>
        <w:t xml:space="preserve"> juga memberikan penjelasan panjang lebar mengenai masalah apa saja yang kerap mengganggunya hingga akhirnya memutuskan untuk mengakhiri hubungan percintaan mereka</w:t>
      </w:r>
      <w:r>
        <w:rPr>
          <w:rFonts w:ascii="Times New Roman" w:hAnsi="Times New Roman"/>
          <w:sz w:val="24"/>
          <w:szCs w:val="24"/>
          <w:lang w:val="id-ID"/>
        </w:rPr>
        <w:t xml:space="preserve"> (</w:t>
      </w:r>
      <w:r>
        <w:rPr>
          <w:rFonts w:ascii="Times New Roman" w:hAnsi="Times New Roman"/>
          <w:b/>
          <w:i/>
          <w:sz w:val="24"/>
          <w:szCs w:val="24"/>
          <w:lang w:val="id-ID"/>
        </w:rPr>
        <w:t>justification)</w:t>
      </w:r>
      <w:r>
        <w:rPr>
          <w:rFonts w:ascii="Times New Roman" w:hAnsi="Times New Roman"/>
          <w:sz w:val="24"/>
          <w:szCs w:val="24"/>
        </w:rPr>
        <w:t>.</w:t>
      </w:r>
      <w:r>
        <w:rPr>
          <w:rFonts w:ascii="Times New Roman" w:hAnsi="Times New Roman"/>
          <w:sz w:val="24"/>
          <w:szCs w:val="24"/>
          <w:lang w:val="id-ID"/>
        </w:rPr>
        <w:t xml:space="preserve"> Seperti yang sudah dijelaskan, pemutusan hubungan dengan metode </w:t>
      </w:r>
      <w:r>
        <w:rPr>
          <w:rFonts w:ascii="Times New Roman" w:hAnsi="Times New Roman"/>
          <w:i/>
          <w:sz w:val="24"/>
          <w:szCs w:val="24"/>
          <w:lang w:val="id-ID"/>
        </w:rPr>
        <w:t xml:space="preserve">justification </w:t>
      </w:r>
      <w:r>
        <w:rPr>
          <w:rFonts w:ascii="Times New Roman" w:hAnsi="Times New Roman"/>
          <w:sz w:val="24"/>
          <w:szCs w:val="24"/>
          <w:lang w:val="id-ID"/>
        </w:rPr>
        <w:t xml:space="preserve">menurut Baxter (1982) merupakan metode yang menerapkan penjelasan panjang lebar akan mengapa hubungan tersebut berakhir dan berbeda dengan </w:t>
      </w:r>
      <w:r>
        <w:rPr>
          <w:rFonts w:ascii="Times New Roman" w:hAnsi="Times New Roman"/>
          <w:i/>
          <w:sz w:val="24"/>
          <w:szCs w:val="24"/>
          <w:lang w:val="id-ID"/>
        </w:rPr>
        <w:t xml:space="preserve">direct dump </w:t>
      </w:r>
      <w:r>
        <w:rPr>
          <w:rFonts w:ascii="Times New Roman" w:hAnsi="Times New Roman"/>
          <w:sz w:val="24"/>
          <w:szCs w:val="24"/>
          <w:lang w:val="id-ID"/>
        </w:rPr>
        <w:t>yang hanya memutuskan saja tanpa adanya penjelasan.</w:t>
      </w:r>
      <w:r>
        <w:rPr>
          <w:rFonts w:ascii="Times New Roman" w:hAnsi="Times New Roman"/>
          <w:sz w:val="24"/>
          <w:szCs w:val="24"/>
        </w:rPr>
        <w:t xml:space="preserve"> </w:t>
      </w:r>
      <w:proofErr w:type="gramStart"/>
      <w:r>
        <w:rPr>
          <w:rFonts w:ascii="Times New Roman" w:hAnsi="Times New Roman"/>
          <w:sz w:val="24"/>
          <w:szCs w:val="24"/>
        </w:rPr>
        <w:t>Ia</w:t>
      </w:r>
      <w:proofErr w:type="gramEnd"/>
      <w:r>
        <w:rPr>
          <w:rFonts w:ascii="Times New Roman" w:hAnsi="Times New Roman"/>
          <w:sz w:val="24"/>
          <w:szCs w:val="24"/>
        </w:rPr>
        <w:t xml:space="preserve"> mengatakannya dalam petikan wawancara ini:</w:t>
      </w:r>
    </w:p>
    <w:p w:rsidR="00105BC0" w:rsidRPr="00236512" w:rsidRDefault="00105BC0" w:rsidP="006D090E">
      <w:pPr>
        <w:tabs>
          <w:tab w:val="left" w:pos="-90"/>
          <w:tab w:val="left" w:pos="0"/>
        </w:tabs>
        <w:spacing w:after="0" w:line="240" w:lineRule="auto"/>
        <w:ind w:left="1701" w:right="1133"/>
        <w:jc w:val="both"/>
        <w:rPr>
          <w:rFonts w:ascii="Times New Roman" w:hAnsi="Times New Roman"/>
        </w:rPr>
      </w:pPr>
      <w:proofErr w:type="gramStart"/>
      <w:r w:rsidRPr="00236512">
        <w:rPr>
          <w:rFonts w:ascii="Times New Roman" w:hAnsi="Times New Roman"/>
        </w:rPr>
        <w:t>“Hmm ngomong, ngomong.</w:t>
      </w:r>
      <w:proofErr w:type="gramEnd"/>
      <w:r w:rsidRPr="00236512">
        <w:rPr>
          <w:rFonts w:ascii="Times New Roman" w:hAnsi="Times New Roman"/>
        </w:rPr>
        <w:t xml:space="preserve"> Ngomong secara jelas</w:t>
      </w:r>
      <w:proofErr w:type="gramStart"/>
      <w:r w:rsidRPr="00236512">
        <w:rPr>
          <w:rFonts w:ascii="Times New Roman" w:hAnsi="Times New Roman"/>
        </w:rPr>
        <w:t>..</w:t>
      </w:r>
      <w:proofErr w:type="gramEnd"/>
      <w:r w:rsidRPr="00236512">
        <w:rPr>
          <w:rFonts w:ascii="Times New Roman" w:hAnsi="Times New Roman"/>
        </w:rPr>
        <w:t xml:space="preserve"> </w:t>
      </w:r>
      <w:proofErr w:type="gramStart"/>
      <w:r w:rsidRPr="00236512">
        <w:rPr>
          <w:rFonts w:ascii="Times New Roman" w:hAnsi="Times New Roman"/>
        </w:rPr>
        <w:t>Panjang lebar, walaupun dia agak gak terima sih.”</w:t>
      </w:r>
      <w:proofErr w:type="gramEnd"/>
      <w:r w:rsidRPr="00236512">
        <w:rPr>
          <w:rFonts w:ascii="Times New Roman" w:hAnsi="Times New Roman"/>
        </w:rPr>
        <w:t xml:space="preserve"> (Adel)</w:t>
      </w:r>
    </w:p>
    <w:p w:rsidR="00105BC0" w:rsidRDefault="00105BC0" w:rsidP="006D090E">
      <w:pPr>
        <w:tabs>
          <w:tab w:val="left" w:pos="-90"/>
          <w:tab w:val="left" w:pos="0"/>
        </w:tabs>
        <w:spacing w:line="360" w:lineRule="auto"/>
        <w:ind w:left="567" w:right="-1" w:firstLine="567"/>
        <w:jc w:val="both"/>
        <w:rPr>
          <w:rFonts w:ascii="Times New Roman" w:hAnsi="Times New Roman"/>
          <w:sz w:val="24"/>
          <w:szCs w:val="24"/>
        </w:rPr>
      </w:pPr>
      <w:r>
        <w:rPr>
          <w:rFonts w:ascii="Times New Roman" w:hAnsi="Times New Roman"/>
          <w:sz w:val="24"/>
          <w:szCs w:val="24"/>
        </w:rPr>
        <w:t xml:space="preserve">Putri pun mengiyakan bahwa Adel menjelaskan pula </w:t>
      </w:r>
      <w:proofErr w:type="gramStart"/>
      <w:r>
        <w:rPr>
          <w:rFonts w:ascii="Times New Roman" w:hAnsi="Times New Roman"/>
          <w:sz w:val="24"/>
          <w:szCs w:val="24"/>
        </w:rPr>
        <w:t>apa</w:t>
      </w:r>
      <w:proofErr w:type="gramEnd"/>
      <w:r>
        <w:rPr>
          <w:rFonts w:ascii="Times New Roman" w:hAnsi="Times New Roman"/>
          <w:sz w:val="24"/>
          <w:szCs w:val="24"/>
        </w:rPr>
        <w:t xml:space="preserve"> alasan-alasan yang menyebabkan Ia ingin memutuskan hubungan dengannya. Diungkapkan pula oleh mereka berdua bahwa selama berpacaran dahulu sempat ada pembicaraan mengenai bagaimana mengatasi permasalahan yang terus menerus terjadi, namun tidak pernah berhasil:</w:t>
      </w:r>
    </w:p>
    <w:p w:rsidR="00105BC0" w:rsidRPr="00236512" w:rsidRDefault="00105BC0" w:rsidP="006D090E">
      <w:pPr>
        <w:tabs>
          <w:tab w:val="left" w:pos="-90"/>
          <w:tab w:val="left" w:pos="0"/>
        </w:tabs>
        <w:spacing w:line="240" w:lineRule="auto"/>
        <w:ind w:left="1701" w:right="1133"/>
        <w:jc w:val="both"/>
        <w:rPr>
          <w:rFonts w:ascii="Times New Roman" w:hAnsi="Times New Roman"/>
        </w:rPr>
      </w:pPr>
      <w:r w:rsidRPr="00236512">
        <w:rPr>
          <w:rFonts w:ascii="Times New Roman" w:hAnsi="Times New Roman"/>
        </w:rPr>
        <w:t xml:space="preserve">“Dia yang bilang gitu, karena posisinya aku mutusin, sebenernya dia gak mau, ya karena aku sudah hafal dengan karakternya, jadinya ya walaupun dia mau hmm mau </w:t>
      </w:r>
      <w:proofErr w:type="gramStart"/>
      <w:r w:rsidRPr="00236512">
        <w:rPr>
          <w:rFonts w:ascii="Times New Roman" w:hAnsi="Times New Roman"/>
        </w:rPr>
        <w:t>apa</w:t>
      </w:r>
      <w:proofErr w:type="gramEnd"/>
      <w:r w:rsidRPr="00236512">
        <w:rPr>
          <w:rFonts w:ascii="Times New Roman" w:hAnsi="Times New Roman"/>
        </w:rPr>
        <w:t xml:space="preserve"> ya, mau memperbaiki sih bagiku ya omong kosong, buat apa gitu kan, udah ratusan kali kayak gitu juga semuanya sama aja, nol gitu. </w:t>
      </w:r>
      <w:proofErr w:type="gramStart"/>
      <w:r w:rsidRPr="00236512">
        <w:rPr>
          <w:rFonts w:ascii="Times New Roman" w:hAnsi="Times New Roman"/>
        </w:rPr>
        <w:t>Sebenernya dianya aja sih yang gak terima, cuma akunya tetap aja kekeuh.”</w:t>
      </w:r>
      <w:proofErr w:type="gramEnd"/>
      <w:r w:rsidRPr="00236512">
        <w:rPr>
          <w:rFonts w:ascii="Times New Roman" w:hAnsi="Times New Roman"/>
        </w:rPr>
        <w:t xml:space="preserve"> (Adel)</w:t>
      </w:r>
    </w:p>
    <w:p w:rsidR="00105BC0" w:rsidRDefault="00105BC0" w:rsidP="006D090E">
      <w:pPr>
        <w:tabs>
          <w:tab w:val="left" w:pos="-90"/>
          <w:tab w:val="left" w:pos="0"/>
        </w:tabs>
        <w:spacing w:after="0" w:line="360" w:lineRule="auto"/>
        <w:ind w:left="567" w:right="-1" w:firstLine="567"/>
        <w:contextualSpacing/>
        <w:jc w:val="both"/>
        <w:rPr>
          <w:rFonts w:ascii="Times New Roman" w:hAnsi="Times New Roman"/>
          <w:sz w:val="24"/>
          <w:szCs w:val="24"/>
          <w:lang w:val="id-ID"/>
        </w:rPr>
      </w:pPr>
      <w:proofErr w:type="gramStart"/>
      <w:r>
        <w:rPr>
          <w:rFonts w:ascii="Times New Roman" w:hAnsi="Times New Roman"/>
          <w:sz w:val="24"/>
          <w:szCs w:val="24"/>
        </w:rPr>
        <w:lastRenderedPageBreak/>
        <w:t>Karena Adel tetap bersikeras untuk mengakhiri hubungan tersebut, akhirnya mereka pun sepakat untuk berpisah.</w:t>
      </w:r>
      <w:proofErr w:type="gramEnd"/>
      <w:r>
        <w:rPr>
          <w:rFonts w:ascii="Times New Roman" w:hAnsi="Times New Roman"/>
          <w:sz w:val="24"/>
          <w:szCs w:val="24"/>
        </w:rPr>
        <w:t xml:space="preserve"> </w:t>
      </w:r>
      <w:proofErr w:type="gramStart"/>
      <w:r>
        <w:rPr>
          <w:rFonts w:ascii="Times New Roman" w:hAnsi="Times New Roman"/>
          <w:sz w:val="24"/>
          <w:szCs w:val="24"/>
        </w:rPr>
        <w:t xml:space="preserve">Oleh karena itu, dapat disimpulkan bahwa strategi komunikasi pemutusan hubungan yang digunakan adalah </w:t>
      </w:r>
      <w:r>
        <w:rPr>
          <w:rFonts w:ascii="Times New Roman" w:hAnsi="Times New Roman"/>
          <w:i/>
          <w:sz w:val="24"/>
          <w:szCs w:val="24"/>
        </w:rPr>
        <w:t xml:space="preserve">Direct Strategies of Unilateral Disengagement </w:t>
      </w:r>
      <w:r>
        <w:rPr>
          <w:rFonts w:ascii="Times New Roman" w:hAnsi="Times New Roman"/>
          <w:sz w:val="24"/>
          <w:szCs w:val="24"/>
        </w:rPr>
        <w:t>atau strategi pemutusan secara langsung yang dilakukan oleh salah satu pihak untuk mengakhiri hubungan percintaan tersebut.</w:t>
      </w:r>
      <w:proofErr w:type="gramEnd"/>
      <w:r>
        <w:rPr>
          <w:rFonts w:ascii="Times New Roman" w:hAnsi="Times New Roman"/>
          <w:sz w:val="24"/>
          <w:szCs w:val="24"/>
        </w:rPr>
        <w:t xml:space="preserve"> Dalam hal ini, strategi langsung yang digunakan adalah </w:t>
      </w:r>
      <w:r>
        <w:rPr>
          <w:rFonts w:ascii="Times New Roman" w:hAnsi="Times New Roman"/>
          <w:b/>
          <w:i/>
          <w:sz w:val="24"/>
          <w:szCs w:val="24"/>
        </w:rPr>
        <w:t xml:space="preserve">justification </w:t>
      </w:r>
      <w:r>
        <w:rPr>
          <w:rFonts w:ascii="Times New Roman" w:hAnsi="Times New Roman"/>
          <w:sz w:val="24"/>
          <w:szCs w:val="24"/>
        </w:rPr>
        <w:t xml:space="preserve">dimana Adel, sebagai pihak yang memutuskan hubungan menjelaskan secara panjang lebar mengapa hubungan tersebut berakhir serta mengapa </w:t>
      </w:r>
      <w:proofErr w:type="gramStart"/>
      <w:r>
        <w:rPr>
          <w:rFonts w:ascii="Times New Roman" w:hAnsi="Times New Roman"/>
          <w:sz w:val="24"/>
          <w:szCs w:val="24"/>
        </w:rPr>
        <w:t>Ia</w:t>
      </w:r>
      <w:proofErr w:type="gramEnd"/>
      <w:r>
        <w:rPr>
          <w:rFonts w:ascii="Times New Roman" w:hAnsi="Times New Roman"/>
          <w:sz w:val="24"/>
          <w:szCs w:val="24"/>
        </w:rPr>
        <w:t xml:space="preserve"> merasa tidak terpuaskan oleh hubungan tersebut.</w:t>
      </w:r>
      <w:r>
        <w:rPr>
          <w:rFonts w:ascii="Times New Roman" w:hAnsi="Times New Roman"/>
          <w:sz w:val="24"/>
          <w:szCs w:val="24"/>
          <w:lang w:val="id-ID"/>
        </w:rPr>
        <w:t xml:space="preserve"> Hal ini sekaligus juga menjelaskan bahwa Adel (yang mengambil peran sebagai </w:t>
      </w:r>
      <w:r>
        <w:rPr>
          <w:rFonts w:ascii="Times New Roman" w:hAnsi="Times New Roman"/>
          <w:i/>
          <w:sz w:val="24"/>
          <w:szCs w:val="24"/>
          <w:lang w:val="id-ID"/>
        </w:rPr>
        <w:t xml:space="preserve">femme </w:t>
      </w:r>
      <w:r>
        <w:rPr>
          <w:rFonts w:ascii="Times New Roman" w:hAnsi="Times New Roman"/>
          <w:sz w:val="24"/>
          <w:szCs w:val="24"/>
          <w:lang w:val="id-ID"/>
        </w:rPr>
        <w:t xml:space="preserve">dan memegang gender feminin pun dapat memutuskan untuk mengakhiri hubungannya dengan Putri yang kala itu memegang peranan sebagai </w:t>
      </w:r>
      <w:r>
        <w:rPr>
          <w:rFonts w:ascii="Times New Roman" w:hAnsi="Times New Roman"/>
          <w:i/>
          <w:sz w:val="24"/>
          <w:szCs w:val="24"/>
          <w:lang w:val="id-ID"/>
        </w:rPr>
        <w:t xml:space="preserve">butch </w:t>
      </w:r>
      <w:r>
        <w:rPr>
          <w:rFonts w:ascii="Times New Roman" w:hAnsi="Times New Roman"/>
          <w:sz w:val="24"/>
          <w:szCs w:val="24"/>
          <w:lang w:val="id-ID"/>
        </w:rPr>
        <w:t>dan bergender maskulin seperti halnya lelaki dalam hubungan lesbian.</w:t>
      </w:r>
    </w:p>
    <w:p w:rsidR="00105BC0" w:rsidRPr="004C6BB3" w:rsidRDefault="00105BC0" w:rsidP="006D090E">
      <w:pPr>
        <w:tabs>
          <w:tab w:val="left" w:pos="-90"/>
          <w:tab w:val="left" w:pos="0"/>
        </w:tabs>
        <w:spacing w:after="0" w:line="360" w:lineRule="auto"/>
        <w:ind w:left="567" w:right="-1" w:firstLine="567"/>
        <w:contextualSpacing/>
        <w:jc w:val="both"/>
        <w:rPr>
          <w:rFonts w:ascii="Times New Roman" w:hAnsi="Times New Roman"/>
          <w:sz w:val="24"/>
          <w:szCs w:val="24"/>
          <w:lang w:val="id-ID"/>
        </w:rPr>
      </w:pPr>
      <w:r>
        <w:rPr>
          <w:rFonts w:ascii="Times New Roman" w:hAnsi="Times New Roman"/>
          <w:sz w:val="24"/>
          <w:szCs w:val="24"/>
          <w:lang w:val="id-ID"/>
        </w:rPr>
        <w:t xml:space="preserve">Dalam hal penyebab menjadi lesbian pasangan ini memilih untuk menjadi lesbian karena faktor trauma kehidupan dan juga kesalahan pola asuh yang diberikan oleh orang tua. Namun, dapat dilihat dari faktor </w:t>
      </w:r>
      <w:r>
        <w:rPr>
          <w:rFonts w:ascii="Times New Roman" w:hAnsi="Times New Roman"/>
          <w:i/>
          <w:sz w:val="24"/>
          <w:szCs w:val="24"/>
          <w:lang w:val="id-ID"/>
        </w:rPr>
        <w:t xml:space="preserve">atractiveness </w:t>
      </w:r>
      <w:r>
        <w:rPr>
          <w:rFonts w:ascii="Times New Roman" w:hAnsi="Times New Roman"/>
          <w:sz w:val="24"/>
          <w:szCs w:val="24"/>
          <w:lang w:val="id-ID"/>
        </w:rPr>
        <w:t xml:space="preserve">dan sedikit faktor </w:t>
      </w:r>
      <w:r>
        <w:rPr>
          <w:rFonts w:ascii="Times New Roman" w:hAnsi="Times New Roman"/>
          <w:i/>
          <w:sz w:val="24"/>
          <w:szCs w:val="24"/>
          <w:lang w:val="id-ID"/>
        </w:rPr>
        <w:t xml:space="preserve">proximity </w:t>
      </w:r>
      <w:r>
        <w:rPr>
          <w:rFonts w:ascii="Times New Roman" w:hAnsi="Times New Roman"/>
          <w:sz w:val="24"/>
          <w:szCs w:val="24"/>
          <w:lang w:val="id-ID"/>
        </w:rPr>
        <w:t xml:space="preserve">atau kedekatan yang memicu terbentuknya </w:t>
      </w:r>
      <w:r>
        <w:rPr>
          <w:rFonts w:ascii="Times New Roman" w:hAnsi="Times New Roman"/>
          <w:i/>
          <w:sz w:val="24"/>
          <w:szCs w:val="24"/>
          <w:lang w:val="id-ID"/>
        </w:rPr>
        <w:t xml:space="preserve">committed romantic relationship </w:t>
      </w:r>
      <w:r>
        <w:rPr>
          <w:rFonts w:ascii="Times New Roman" w:hAnsi="Times New Roman"/>
          <w:sz w:val="24"/>
          <w:szCs w:val="24"/>
          <w:lang w:val="id-ID"/>
        </w:rPr>
        <w:t xml:space="preserve">diantara mereka bahwa pemutusan hubungan yang diambil oleh Adel berdasar pada keharusan menjaga hubungan baik diantara mereka setelah nantinya mereka putus karena masih adanya kedekatan yang mempengaruhi mereka. Dalam hal ini, faktor trauma kehidupan nampaknya mempengaruhi Adel untuk menghindari konflik. </w:t>
      </w:r>
    </w:p>
    <w:p w:rsidR="00541C17" w:rsidRDefault="00105BC0" w:rsidP="006D090E">
      <w:pPr>
        <w:tabs>
          <w:tab w:val="left" w:pos="-90"/>
          <w:tab w:val="left" w:pos="0"/>
        </w:tabs>
        <w:spacing w:after="0" w:line="360" w:lineRule="auto"/>
        <w:ind w:left="567" w:right="-1" w:firstLine="567"/>
        <w:contextualSpacing/>
        <w:jc w:val="both"/>
        <w:rPr>
          <w:rFonts w:ascii="Times New Roman" w:hAnsi="Times New Roman"/>
          <w:sz w:val="24"/>
          <w:szCs w:val="24"/>
          <w:lang w:val="id-ID"/>
        </w:rPr>
      </w:pPr>
      <w:r w:rsidRPr="00CD1994">
        <w:rPr>
          <w:rFonts w:ascii="Times New Roman" w:hAnsi="Times New Roman"/>
          <w:sz w:val="24"/>
          <w:szCs w:val="24"/>
          <w:lang w:val="id-ID"/>
        </w:rPr>
        <w:t xml:space="preserve">Hal ini </w:t>
      </w:r>
      <w:r>
        <w:rPr>
          <w:rFonts w:ascii="Times New Roman" w:hAnsi="Times New Roman"/>
          <w:sz w:val="24"/>
          <w:szCs w:val="24"/>
          <w:lang w:val="id-ID"/>
        </w:rPr>
        <w:t xml:space="preserve">juga </w:t>
      </w:r>
      <w:r w:rsidRPr="00CD1994">
        <w:rPr>
          <w:rFonts w:ascii="Times New Roman" w:hAnsi="Times New Roman"/>
          <w:sz w:val="24"/>
          <w:szCs w:val="24"/>
          <w:lang w:val="id-ID"/>
        </w:rPr>
        <w:t xml:space="preserve">sesuai dengan teori Faqih (1996) mengenai sifat pasif dan tidak asertif perempuan, apapun peran yang dipegangnya dalam suatu hubungan lesbian, baik </w:t>
      </w:r>
      <w:r w:rsidRPr="00CD1994">
        <w:rPr>
          <w:rFonts w:ascii="Times New Roman" w:hAnsi="Times New Roman"/>
          <w:i/>
          <w:sz w:val="24"/>
          <w:szCs w:val="24"/>
          <w:lang w:val="id-ID"/>
        </w:rPr>
        <w:t xml:space="preserve">butch </w:t>
      </w:r>
      <w:r w:rsidRPr="00CD1994">
        <w:rPr>
          <w:rFonts w:ascii="Times New Roman" w:hAnsi="Times New Roman"/>
          <w:sz w:val="24"/>
          <w:szCs w:val="24"/>
          <w:lang w:val="id-ID"/>
        </w:rPr>
        <w:t xml:space="preserve">maupun </w:t>
      </w:r>
      <w:r w:rsidRPr="00CD1994">
        <w:rPr>
          <w:rFonts w:ascii="Times New Roman" w:hAnsi="Times New Roman"/>
          <w:i/>
          <w:sz w:val="24"/>
          <w:szCs w:val="24"/>
          <w:lang w:val="id-ID"/>
        </w:rPr>
        <w:t>femme</w:t>
      </w:r>
      <w:r w:rsidRPr="00CD1994">
        <w:rPr>
          <w:rFonts w:ascii="Times New Roman" w:hAnsi="Times New Roman"/>
          <w:sz w:val="24"/>
          <w:szCs w:val="24"/>
          <w:lang w:val="id-ID"/>
        </w:rPr>
        <w:t>, semua perempuan yang menjadi informan pada penelitian ini tetap membawa sifat dasar mereka sebagai wanita dengan menonjolkan sifat pasif serta tidak asertif dalam melakukan pemutusan hubungan. Hal tersebut dapat dilihat dari cara pemutusan hubungan yang diambil oleh masing-masing perempuan tersebut.</w:t>
      </w:r>
    </w:p>
    <w:p w:rsidR="002F0E71" w:rsidRDefault="002F0E71" w:rsidP="00236512">
      <w:pPr>
        <w:spacing w:after="0"/>
        <w:contextualSpacing/>
        <w:rPr>
          <w:rFonts w:ascii="Times New Roman" w:hAnsi="Times New Roman"/>
          <w:b/>
          <w:sz w:val="24"/>
          <w:szCs w:val="24"/>
          <w:lang w:val="id-ID"/>
        </w:rPr>
      </w:pPr>
    </w:p>
    <w:p w:rsidR="00541C17" w:rsidRPr="002F0E71" w:rsidRDefault="00541C17" w:rsidP="00236512">
      <w:pPr>
        <w:spacing w:after="0"/>
        <w:ind w:firstLine="567"/>
        <w:contextualSpacing/>
        <w:rPr>
          <w:rFonts w:ascii="Times New Roman" w:hAnsi="Times New Roman"/>
          <w:sz w:val="24"/>
          <w:szCs w:val="24"/>
          <w:lang w:val="id-ID"/>
        </w:rPr>
      </w:pPr>
      <w:r>
        <w:rPr>
          <w:rFonts w:ascii="Times New Roman" w:hAnsi="Times New Roman"/>
          <w:b/>
          <w:sz w:val="24"/>
          <w:szCs w:val="24"/>
          <w:lang w:val="id-ID"/>
        </w:rPr>
        <w:t>KESIMPULAN</w:t>
      </w:r>
    </w:p>
    <w:p w:rsidR="00541C17" w:rsidRDefault="00541C17" w:rsidP="00236512">
      <w:pPr>
        <w:spacing w:after="0" w:line="360" w:lineRule="auto"/>
        <w:ind w:left="567" w:firstLine="567"/>
        <w:contextualSpacing/>
        <w:jc w:val="both"/>
        <w:rPr>
          <w:rFonts w:ascii="Times New Roman" w:hAnsi="Times New Roman" w:cs="Times New Roman"/>
          <w:sz w:val="24"/>
          <w:szCs w:val="24"/>
        </w:rPr>
      </w:pPr>
      <w:proofErr w:type="gramStart"/>
      <w:r w:rsidRPr="00037D40">
        <w:rPr>
          <w:rFonts w:ascii="Times New Roman" w:hAnsi="Times New Roman" w:cs="Times New Roman"/>
          <w:sz w:val="24"/>
          <w:szCs w:val="24"/>
        </w:rPr>
        <w:t>Pasangan inf</w:t>
      </w:r>
      <w:r>
        <w:rPr>
          <w:rFonts w:ascii="Times New Roman" w:hAnsi="Times New Roman" w:cs="Times New Roman"/>
          <w:sz w:val="24"/>
          <w:szCs w:val="24"/>
        </w:rPr>
        <w:t xml:space="preserve">orman pertama yang terdiri dari </w:t>
      </w:r>
      <w:r w:rsidRPr="00037D40">
        <w:rPr>
          <w:rFonts w:ascii="Times New Roman" w:hAnsi="Times New Roman" w:cs="Times New Roman"/>
          <w:i/>
          <w:sz w:val="24"/>
          <w:szCs w:val="24"/>
        </w:rPr>
        <w:t>butch</w:t>
      </w:r>
      <w:r w:rsidRPr="00037D40">
        <w:rPr>
          <w:rFonts w:ascii="Times New Roman" w:hAnsi="Times New Roman" w:cs="Times New Roman"/>
          <w:sz w:val="24"/>
          <w:szCs w:val="24"/>
        </w:rPr>
        <w:t xml:space="preserve"> dan </w:t>
      </w:r>
      <w:r w:rsidRPr="00037D40">
        <w:rPr>
          <w:rFonts w:ascii="Times New Roman" w:hAnsi="Times New Roman" w:cs="Times New Roman"/>
          <w:i/>
          <w:sz w:val="24"/>
          <w:szCs w:val="24"/>
        </w:rPr>
        <w:t>femme</w:t>
      </w:r>
      <w:r w:rsidRPr="00037D40">
        <w:rPr>
          <w:rFonts w:ascii="Times New Roman" w:hAnsi="Times New Roman" w:cs="Times New Roman"/>
          <w:sz w:val="24"/>
          <w:szCs w:val="24"/>
        </w:rPr>
        <w:t xml:space="preserve"> </w:t>
      </w:r>
      <w:r>
        <w:rPr>
          <w:rFonts w:ascii="Times New Roman" w:hAnsi="Times New Roman" w:cs="Times New Roman"/>
          <w:sz w:val="24"/>
          <w:szCs w:val="24"/>
        </w:rPr>
        <w:t>mengambil s</w:t>
      </w:r>
      <w:r w:rsidRPr="00037D40">
        <w:rPr>
          <w:rFonts w:ascii="Times New Roman" w:hAnsi="Times New Roman" w:cs="Times New Roman"/>
          <w:sz w:val="24"/>
          <w:szCs w:val="24"/>
        </w:rPr>
        <w:t>trategi</w:t>
      </w:r>
      <w:r>
        <w:rPr>
          <w:rFonts w:ascii="Times New Roman" w:hAnsi="Times New Roman" w:cs="Times New Roman"/>
          <w:sz w:val="24"/>
          <w:szCs w:val="24"/>
        </w:rPr>
        <w:t xml:space="preserve"> komunikasi</w:t>
      </w:r>
      <w:r w:rsidRPr="00037D40">
        <w:rPr>
          <w:rFonts w:ascii="Times New Roman" w:hAnsi="Times New Roman" w:cs="Times New Roman"/>
          <w:sz w:val="24"/>
          <w:szCs w:val="24"/>
        </w:rPr>
        <w:t xml:space="preserve"> pemutusan</w:t>
      </w:r>
      <w:r>
        <w:rPr>
          <w:rFonts w:ascii="Times New Roman" w:hAnsi="Times New Roman" w:cs="Times New Roman"/>
          <w:sz w:val="24"/>
          <w:szCs w:val="24"/>
        </w:rPr>
        <w:t xml:space="preserve"> hubungan yang dilakukan</w:t>
      </w:r>
      <w:r w:rsidRPr="00037D40">
        <w:rPr>
          <w:rFonts w:ascii="Times New Roman" w:hAnsi="Times New Roman" w:cs="Times New Roman"/>
          <w:sz w:val="24"/>
          <w:szCs w:val="24"/>
        </w:rPr>
        <w:t xml:space="preserve"> oleh pihak </w:t>
      </w:r>
      <w:r w:rsidRPr="00037D40">
        <w:rPr>
          <w:rFonts w:ascii="Times New Roman" w:hAnsi="Times New Roman" w:cs="Times New Roman"/>
          <w:i/>
          <w:sz w:val="24"/>
          <w:szCs w:val="24"/>
        </w:rPr>
        <w:t>butch</w:t>
      </w:r>
      <w:r w:rsidRPr="00037D40">
        <w:rPr>
          <w:rFonts w:ascii="Times New Roman" w:hAnsi="Times New Roman" w:cs="Times New Roman"/>
          <w:sz w:val="24"/>
          <w:szCs w:val="24"/>
        </w:rPr>
        <w:t xml:space="preserve"> yang memiliki inisiatif untuk mengakhiri hubungan (</w:t>
      </w:r>
      <w:r w:rsidRPr="00037D40">
        <w:rPr>
          <w:rFonts w:ascii="Times New Roman" w:hAnsi="Times New Roman" w:cs="Times New Roman"/>
          <w:i/>
          <w:sz w:val="24"/>
          <w:szCs w:val="24"/>
        </w:rPr>
        <w:t>unilateral disengagement</w:t>
      </w:r>
      <w:r w:rsidRPr="00037D40">
        <w:rPr>
          <w:rFonts w:ascii="Times New Roman" w:hAnsi="Times New Roman" w:cs="Times New Roman"/>
          <w:sz w:val="24"/>
          <w:szCs w:val="24"/>
        </w:rPr>
        <w:t>) secara langsung namun melalui media telepon (</w:t>
      </w:r>
      <w:r w:rsidRPr="00037D40">
        <w:rPr>
          <w:rFonts w:ascii="Times New Roman" w:hAnsi="Times New Roman" w:cs="Times New Roman"/>
          <w:i/>
          <w:sz w:val="24"/>
          <w:szCs w:val="24"/>
        </w:rPr>
        <w:t>direct strategies</w:t>
      </w:r>
      <w:r w:rsidRPr="00037D40">
        <w:rPr>
          <w:rFonts w:ascii="Times New Roman" w:hAnsi="Times New Roman" w:cs="Times New Roman"/>
          <w:sz w:val="24"/>
          <w:szCs w:val="24"/>
        </w:rPr>
        <w:t>).</w:t>
      </w:r>
      <w:proofErr w:type="gramEnd"/>
      <w:r w:rsidRPr="00037D40">
        <w:rPr>
          <w:rFonts w:ascii="Times New Roman" w:hAnsi="Times New Roman" w:cs="Times New Roman"/>
          <w:sz w:val="24"/>
          <w:szCs w:val="24"/>
        </w:rPr>
        <w:t xml:space="preserve"> Pihak </w:t>
      </w:r>
      <w:r w:rsidRPr="00037D40">
        <w:rPr>
          <w:rFonts w:ascii="Times New Roman" w:hAnsi="Times New Roman" w:cs="Times New Roman"/>
          <w:i/>
          <w:sz w:val="24"/>
          <w:szCs w:val="24"/>
        </w:rPr>
        <w:t>butch</w:t>
      </w:r>
      <w:r w:rsidRPr="00037D40">
        <w:rPr>
          <w:rFonts w:ascii="Times New Roman" w:hAnsi="Times New Roman" w:cs="Times New Roman"/>
          <w:sz w:val="24"/>
          <w:szCs w:val="24"/>
        </w:rPr>
        <w:t xml:space="preserve"> yang merasa tidak terpuaskan dalam hubungan tersebut memberikan penjabaran secara panjang lebar kepada pasangannya mengenai mengapa hubungan tersebut sudah tidak dapat dijalani </w:t>
      </w:r>
      <w:r w:rsidRPr="00037D40">
        <w:rPr>
          <w:rFonts w:ascii="Times New Roman" w:hAnsi="Times New Roman" w:cs="Times New Roman"/>
          <w:sz w:val="24"/>
          <w:szCs w:val="24"/>
        </w:rPr>
        <w:lastRenderedPageBreak/>
        <w:t>bersama lagi secara baik-baik (</w:t>
      </w:r>
      <w:r w:rsidRPr="00037D40">
        <w:rPr>
          <w:rFonts w:ascii="Times New Roman" w:hAnsi="Times New Roman" w:cs="Times New Roman"/>
          <w:b/>
          <w:i/>
          <w:sz w:val="24"/>
          <w:szCs w:val="24"/>
        </w:rPr>
        <w:t>direct strategies of unilateral disengagemen</w:t>
      </w:r>
      <w:r>
        <w:rPr>
          <w:rFonts w:ascii="Times New Roman" w:hAnsi="Times New Roman" w:cs="Times New Roman"/>
          <w:b/>
          <w:i/>
          <w:sz w:val="24"/>
          <w:szCs w:val="24"/>
        </w:rPr>
        <w:t>t</w:t>
      </w:r>
      <w:r w:rsidRPr="00037D40">
        <w:rPr>
          <w:rFonts w:ascii="Times New Roman" w:hAnsi="Times New Roman" w:cs="Times New Roman"/>
          <w:b/>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yakni </w:t>
      </w:r>
      <w:r w:rsidRPr="00037D40">
        <w:rPr>
          <w:rFonts w:ascii="Times New Roman" w:hAnsi="Times New Roman" w:cs="Times New Roman"/>
          <w:b/>
          <w:i/>
          <w:sz w:val="24"/>
          <w:szCs w:val="24"/>
        </w:rPr>
        <w:t>justification</w:t>
      </w:r>
      <w:r w:rsidRPr="00037D40">
        <w:rPr>
          <w:rFonts w:ascii="Times New Roman" w:hAnsi="Times New Roman" w:cs="Times New Roman"/>
          <w:sz w:val="24"/>
          <w:szCs w:val="24"/>
        </w:rPr>
        <w:t>)</w:t>
      </w:r>
      <w:r>
        <w:rPr>
          <w:rFonts w:ascii="Times New Roman" w:hAnsi="Times New Roman" w:cs="Times New Roman"/>
          <w:sz w:val="24"/>
          <w:szCs w:val="24"/>
        </w:rPr>
        <w:t xml:space="preserve">, hal ini juga dipengaruhi oleh faktor penyebab </w:t>
      </w:r>
      <w:r>
        <w:rPr>
          <w:rFonts w:ascii="Times New Roman" w:hAnsi="Times New Roman" w:cs="Times New Roman"/>
          <w:i/>
          <w:sz w:val="24"/>
          <w:szCs w:val="24"/>
        </w:rPr>
        <w:t xml:space="preserve">butch </w:t>
      </w:r>
      <w:r>
        <w:rPr>
          <w:rFonts w:ascii="Times New Roman" w:hAnsi="Times New Roman" w:cs="Times New Roman"/>
          <w:sz w:val="24"/>
          <w:szCs w:val="24"/>
        </w:rPr>
        <w:t xml:space="preserve">dan </w:t>
      </w:r>
      <w:r>
        <w:rPr>
          <w:rFonts w:ascii="Times New Roman" w:hAnsi="Times New Roman" w:cs="Times New Roman"/>
          <w:i/>
          <w:sz w:val="24"/>
          <w:szCs w:val="24"/>
        </w:rPr>
        <w:t xml:space="preserve">femme </w:t>
      </w:r>
      <w:r>
        <w:rPr>
          <w:rFonts w:ascii="Times New Roman" w:hAnsi="Times New Roman" w:cs="Times New Roman"/>
          <w:sz w:val="24"/>
          <w:szCs w:val="24"/>
        </w:rPr>
        <w:t xml:space="preserve">ini menjadi lesbian, yakni pengaruh lingkungan serta </w:t>
      </w:r>
      <w:r>
        <w:rPr>
          <w:rFonts w:ascii="Times New Roman" w:hAnsi="Times New Roman" w:cs="Times New Roman"/>
          <w:i/>
          <w:sz w:val="24"/>
          <w:szCs w:val="24"/>
        </w:rPr>
        <w:t xml:space="preserve">proximity </w:t>
      </w:r>
      <w:r>
        <w:rPr>
          <w:rFonts w:ascii="Times New Roman" w:hAnsi="Times New Roman" w:cs="Times New Roman"/>
          <w:sz w:val="24"/>
          <w:szCs w:val="24"/>
        </w:rPr>
        <w:t xml:space="preserve">atau kedekatan yang mereka miliki sehingga menjadi faktor penyebab terbentuknya </w:t>
      </w:r>
      <w:r>
        <w:rPr>
          <w:rFonts w:ascii="Times New Roman" w:hAnsi="Times New Roman" w:cs="Times New Roman"/>
          <w:i/>
          <w:sz w:val="24"/>
          <w:szCs w:val="24"/>
        </w:rPr>
        <w:t xml:space="preserve">committed romantic relationship </w:t>
      </w:r>
      <w:r>
        <w:rPr>
          <w:rFonts w:ascii="Times New Roman" w:hAnsi="Times New Roman" w:cs="Times New Roman"/>
          <w:sz w:val="24"/>
          <w:szCs w:val="24"/>
        </w:rPr>
        <w:t xml:space="preserve">diantara mereka. Strategi yang diambil adalah </w:t>
      </w:r>
      <w:r>
        <w:rPr>
          <w:rFonts w:ascii="Times New Roman" w:hAnsi="Times New Roman" w:cs="Times New Roman"/>
          <w:b/>
          <w:i/>
          <w:sz w:val="24"/>
          <w:szCs w:val="24"/>
        </w:rPr>
        <w:t xml:space="preserve">justification </w:t>
      </w:r>
      <w:r>
        <w:rPr>
          <w:rFonts w:ascii="Times New Roman" w:hAnsi="Times New Roman" w:cs="Times New Roman"/>
          <w:sz w:val="24"/>
          <w:szCs w:val="24"/>
        </w:rPr>
        <w:t xml:space="preserve">karena keduanya masih berada dalam lingkup pergaulan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serta kedekatan yang mengharuskan keduanya tetap menjaga hubungan baik setelah melakukan pemutusan hubungan.</w:t>
      </w:r>
    </w:p>
    <w:p w:rsidR="00541C17" w:rsidRPr="00D93549" w:rsidRDefault="00541C17" w:rsidP="00236512">
      <w:pPr>
        <w:spacing w:after="0" w:line="36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Pasangan informan kedua yang juga terdiri dari </w:t>
      </w:r>
      <w:r>
        <w:rPr>
          <w:rFonts w:ascii="Times New Roman" w:hAnsi="Times New Roman" w:cs="Times New Roman"/>
          <w:i/>
          <w:sz w:val="24"/>
          <w:szCs w:val="24"/>
        </w:rPr>
        <w:t xml:space="preserve">butch </w:t>
      </w:r>
      <w:r>
        <w:rPr>
          <w:rFonts w:ascii="Times New Roman" w:hAnsi="Times New Roman" w:cs="Times New Roman"/>
          <w:sz w:val="24"/>
          <w:szCs w:val="24"/>
        </w:rPr>
        <w:t xml:space="preserve">dan </w:t>
      </w:r>
      <w:r>
        <w:rPr>
          <w:rFonts w:ascii="Times New Roman" w:hAnsi="Times New Roman" w:cs="Times New Roman"/>
          <w:i/>
          <w:sz w:val="24"/>
          <w:szCs w:val="24"/>
        </w:rPr>
        <w:t xml:space="preserve">femme </w:t>
      </w:r>
      <w:r>
        <w:rPr>
          <w:rFonts w:ascii="Times New Roman" w:hAnsi="Times New Roman" w:cs="Times New Roman"/>
          <w:sz w:val="24"/>
          <w:szCs w:val="24"/>
        </w:rPr>
        <w:t>memilih untuk menjadi lesbian karena trauma kehidupan yang mereka alami sebelumnya.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Strategi pemutusan hubungan yang diambil dilakukan oleh keduanya (</w:t>
      </w:r>
      <w:r>
        <w:rPr>
          <w:rFonts w:ascii="Times New Roman" w:hAnsi="Times New Roman" w:cs="Times New Roman"/>
          <w:i/>
          <w:sz w:val="24"/>
          <w:szCs w:val="24"/>
        </w:rPr>
        <w:t>bilateral disengagement)</w:t>
      </w:r>
      <w:r>
        <w:rPr>
          <w:rFonts w:ascii="Times New Roman" w:hAnsi="Times New Roman" w:cs="Times New Roman"/>
          <w:sz w:val="24"/>
          <w:szCs w:val="24"/>
        </w:rPr>
        <w:t xml:space="preserve"> dengan secara tidak langsung perlahan-lahan menghilang dan tidak ada kata-kata perpisahan yang keluar dari keduanya (</w:t>
      </w:r>
      <w:r>
        <w:rPr>
          <w:rFonts w:ascii="Times New Roman" w:hAnsi="Times New Roman" w:cs="Times New Roman"/>
          <w:i/>
          <w:sz w:val="24"/>
          <w:szCs w:val="24"/>
        </w:rPr>
        <w:t xml:space="preserve">indirect strategies), </w:t>
      </w:r>
      <w:r>
        <w:rPr>
          <w:rFonts w:ascii="Times New Roman" w:hAnsi="Times New Roman" w:cs="Times New Roman"/>
          <w:sz w:val="24"/>
          <w:szCs w:val="24"/>
        </w:rPr>
        <w:t>namun keduanya meyakini bahwa hubungan mereka memang telah berakhir walau tanpa penjelasan (</w:t>
      </w:r>
      <w:r w:rsidRPr="00037D40">
        <w:rPr>
          <w:rFonts w:ascii="Times New Roman" w:hAnsi="Times New Roman" w:cs="Times New Roman"/>
          <w:b/>
          <w:i/>
          <w:sz w:val="24"/>
          <w:szCs w:val="24"/>
        </w:rPr>
        <w:t>indirect strategies of bilateral disengagement</w:t>
      </w:r>
      <w:r>
        <w:rPr>
          <w:rFonts w:ascii="Times New Roman" w:hAnsi="Times New Roman" w:cs="Times New Roman"/>
          <w:i/>
          <w:sz w:val="24"/>
          <w:szCs w:val="24"/>
        </w:rPr>
        <w:t xml:space="preserve">, </w:t>
      </w:r>
      <w:r>
        <w:rPr>
          <w:rFonts w:ascii="Times New Roman" w:hAnsi="Times New Roman" w:cs="Times New Roman"/>
          <w:sz w:val="24"/>
          <w:szCs w:val="24"/>
        </w:rPr>
        <w:t xml:space="preserve">yakni </w:t>
      </w:r>
      <w:r w:rsidRPr="00037D40">
        <w:rPr>
          <w:rFonts w:ascii="Times New Roman" w:hAnsi="Times New Roman" w:cs="Times New Roman"/>
          <w:b/>
          <w:i/>
          <w:sz w:val="24"/>
          <w:szCs w:val="24"/>
        </w:rPr>
        <w:t>the fadeaway</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sidRPr="00D93549">
        <w:rPr>
          <w:rFonts w:ascii="Times New Roman" w:hAnsi="Times New Roman" w:cs="Times New Roman"/>
          <w:sz w:val="24"/>
          <w:szCs w:val="24"/>
        </w:rPr>
        <w:t>Hal ini juga dipengaruhi oleh penyebab mereka menjadi lesbian, yakni trauma kehidupan.</w:t>
      </w:r>
      <w:proofErr w:type="gramEnd"/>
      <w:r w:rsidRPr="00D93549">
        <w:rPr>
          <w:rFonts w:ascii="Times New Roman" w:hAnsi="Times New Roman" w:cs="Times New Roman"/>
          <w:sz w:val="24"/>
          <w:szCs w:val="24"/>
        </w:rPr>
        <w:t xml:space="preserve"> </w:t>
      </w:r>
      <w:proofErr w:type="gramStart"/>
      <w:r w:rsidRPr="00D93549">
        <w:rPr>
          <w:rFonts w:ascii="Times New Roman" w:hAnsi="Times New Roman" w:cs="Times New Roman"/>
          <w:sz w:val="24"/>
          <w:szCs w:val="24"/>
        </w:rPr>
        <w:t>Perasaan traumatis mempengaruhi pengambilan keputusan yang mereka lakukan sehingga mereka memilih untuk mengambil strategi komunikasi pemutusan hubungan secara tidak langsung yang dinilai dapat menghindari hal-hal yang tidak diinginkan untuk meminimalisir timbulnya masalah.</w:t>
      </w:r>
      <w:proofErr w:type="gramEnd"/>
      <w:r w:rsidRPr="00D93549">
        <w:rPr>
          <w:rFonts w:ascii="Times New Roman" w:hAnsi="Times New Roman" w:cs="Times New Roman"/>
          <w:sz w:val="24"/>
          <w:szCs w:val="24"/>
        </w:rPr>
        <w:t xml:space="preserve"> Selain itu, faktor </w:t>
      </w:r>
      <w:r w:rsidRPr="00D93549">
        <w:rPr>
          <w:rFonts w:ascii="Times New Roman" w:hAnsi="Times New Roman" w:cs="Times New Roman"/>
          <w:i/>
          <w:sz w:val="24"/>
          <w:szCs w:val="24"/>
        </w:rPr>
        <w:t>attractiveness</w:t>
      </w:r>
      <w:r w:rsidRPr="00D93549">
        <w:rPr>
          <w:rFonts w:ascii="Times New Roman" w:hAnsi="Times New Roman" w:cs="Times New Roman"/>
          <w:sz w:val="24"/>
          <w:szCs w:val="24"/>
        </w:rPr>
        <w:t xml:space="preserve"> yang mendasari terbentuknya </w:t>
      </w:r>
      <w:r w:rsidRPr="00D93549">
        <w:rPr>
          <w:rFonts w:ascii="Times New Roman" w:hAnsi="Times New Roman" w:cs="Times New Roman"/>
          <w:i/>
          <w:sz w:val="24"/>
          <w:szCs w:val="24"/>
        </w:rPr>
        <w:t>committed romantic relationship</w:t>
      </w:r>
      <w:r w:rsidRPr="00D93549">
        <w:rPr>
          <w:rFonts w:ascii="Times New Roman" w:hAnsi="Times New Roman" w:cs="Times New Roman"/>
          <w:sz w:val="24"/>
          <w:szCs w:val="24"/>
        </w:rPr>
        <w:t xml:space="preserve"> diantara mereka mempermudah mereka untuk mengambil keputusan berpisah secara tidak langsung karena tidak adanya kedekatan yang harus mereka pertahankan setelah melakukan pemutusan hubungan.</w:t>
      </w:r>
    </w:p>
    <w:p w:rsidR="00541C17" w:rsidRPr="00D93549" w:rsidRDefault="00541C17" w:rsidP="00236512">
      <w:pPr>
        <w:tabs>
          <w:tab w:val="left" w:pos="0"/>
        </w:tabs>
        <w:spacing w:after="0" w:line="360" w:lineRule="auto"/>
        <w:ind w:left="567" w:right="-1" w:firstLine="567"/>
        <w:jc w:val="both"/>
        <w:rPr>
          <w:rFonts w:ascii="Times New Roman" w:hAnsi="Times New Roman"/>
          <w:sz w:val="24"/>
          <w:szCs w:val="24"/>
        </w:rPr>
      </w:pPr>
      <w:proofErr w:type="gramStart"/>
      <w:r>
        <w:rPr>
          <w:rFonts w:ascii="Times New Roman" w:hAnsi="Times New Roman" w:cs="Times New Roman"/>
          <w:sz w:val="24"/>
          <w:szCs w:val="24"/>
        </w:rPr>
        <w:t xml:space="preserve">Pasangan informan ketiga juga terdiri dari pasangan </w:t>
      </w:r>
      <w:r>
        <w:rPr>
          <w:rFonts w:ascii="Times New Roman" w:hAnsi="Times New Roman" w:cs="Times New Roman"/>
          <w:i/>
          <w:sz w:val="24"/>
          <w:szCs w:val="24"/>
        </w:rPr>
        <w:t xml:space="preserve">butch </w:t>
      </w:r>
      <w:r>
        <w:rPr>
          <w:rFonts w:ascii="Times New Roman" w:hAnsi="Times New Roman" w:cs="Times New Roman"/>
          <w:sz w:val="24"/>
          <w:szCs w:val="24"/>
        </w:rPr>
        <w:t xml:space="preserve">dan </w:t>
      </w:r>
      <w:r>
        <w:rPr>
          <w:rFonts w:ascii="Times New Roman" w:hAnsi="Times New Roman" w:cs="Times New Roman"/>
          <w:i/>
          <w:sz w:val="24"/>
          <w:szCs w:val="24"/>
        </w:rPr>
        <w:t xml:space="preserve">femme </w:t>
      </w:r>
      <w:r>
        <w:rPr>
          <w:rFonts w:ascii="Times New Roman" w:hAnsi="Times New Roman" w:cs="Times New Roman"/>
          <w:sz w:val="24"/>
          <w:szCs w:val="24"/>
        </w:rPr>
        <w:t>yang memilih untuk menjadi lesbian karena trauma kehidupan dan juga kesalahan pola asuh.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Strategi komunikasi pemutusan hubungan diambil oleh pihak </w:t>
      </w:r>
      <w:r>
        <w:rPr>
          <w:rFonts w:ascii="Times New Roman" w:hAnsi="Times New Roman" w:cs="Times New Roman"/>
          <w:i/>
          <w:sz w:val="24"/>
          <w:szCs w:val="24"/>
        </w:rPr>
        <w:t xml:space="preserve">femme </w:t>
      </w:r>
      <w:r>
        <w:rPr>
          <w:rFonts w:ascii="Times New Roman" w:hAnsi="Times New Roman" w:cs="Times New Roman"/>
          <w:sz w:val="24"/>
          <w:szCs w:val="24"/>
        </w:rPr>
        <w:t>secara sepihak (</w:t>
      </w:r>
      <w:r>
        <w:rPr>
          <w:rFonts w:ascii="Times New Roman" w:hAnsi="Times New Roman" w:cs="Times New Roman"/>
          <w:i/>
          <w:sz w:val="24"/>
          <w:szCs w:val="24"/>
        </w:rPr>
        <w:t xml:space="preserve">unilateral disengagement) </w:t>
      </w:r>
      <w:r>
        <w:rPr>
          <w:rFonts w:ascii="Times New Roman" w:hAnsi="Times New Roman" w:cs="Times New Roman"/>
          <w:sz w:val="24"/>
          <w:szCs w:val="24"/>
        </w:rPr>
        <w:t>yang dilakukan secara langsung dengan menggunakan media telepon (</w:t>
      </w:r>
      <w:r>
        <w:rPr>
          <w:rFonts w:ascii="Times New Roman" w:hAnsi="Times New Roman" w:cs="Times New Roman"/>
          <w:i/>
          <w:sz w:val="24"/>
          <w:szCs w:val="24"/>
        </w:rPr>
        <w:t xml:space="preserve">direct strategies), </w:t>
      </w:r>
      <w:r>
        <w:rPr>
          <w:rFonts w:ascii="Times New Roman" w:hAnsi="Times New Roman" w:cs="Times New Roman"/>
          <w:sz w:val="24"/>
          <w:szCs w:val="24"/>
        </w:rPr>
        <w:t>pemutusan hubungan dilakukan</w:t>
      </w:r>
      <w:r>
        <w:rPr>
          <w:rFonts w:ascii="Times New Roman" w:hAnsi="Times New Roman" w:cs="Times New Roman"/>
          <w:i/>
          <w:sz w:val="24"/>
          <w:szCs w:val="24"/>
        </w:rPr>
        <w:t xml:space="preserve"> </w:t>
      </w:r>
      <w:r>
        <w:rPr>
          <w:rFonts w:ascii="Times New Roman" w:hAnsi="Times New Roman" w:cs="Times New Roman"/>
          <w:sz w:val="24"/>
          <w:szCs w:val="24"/>
        </w:rPr>
        <w:t>secara baik-baik dengan menekankan pada penjelasan secara menyeluruh kenapa hubungan mereka tersebut harus berakhir (</w:t>
      </w:r>
      <w:r w:rsidRPr="00557B0C">
        <w:rPr>
          <w:rFonts w:ascii="Times New Roman" w:hAnsi="Times New Roman" w:cs="Times New Roman"/>
          <w:b/>
          <w:i/>
          <w:sz w:val="24"/>
          <w:szCs w:val="24"/>
        </w:rPr>
        <w:t>direct strategies of unilateral disengagement</w:t>
      </w:r>
      <w:r>
        <w:rPr>
          <w:rFonts w:ascii="Times New Roman" w:hAnsi="Times New Roman" w:cs="Times New Roman"/>
          <w:i/>
          <w:sz w:val="24"/>
          <w:szCs w:val="24"/>
        </w:rPr>
        <w:t xml:space="preserve">, </w:t>
      </w:r>
      <w:r>
        <w:rPr>
          <w:rFonts w:ascii="Times New Roman" w:hAnsi="Times New Roman" w:cs="Times New Roman"/>
          <w:sz w:val="24"/>
          <w:szCs w:val="24"/>
        </w:rPr>
        <w:t xml:space="preserve">yakni </w:t>
      </w:r>
      <w:r w:rsidRPr="00557B0C">
        <w:rPr>
          <w:rFonts w:ascii="Times New Roman" w:hAnsi="Times New Roman" w:cs="Times New Roman"/>
          <w:b/>
          <w:i/>
          <w:sz w:val="24"/>
          <w:szCs w:val="24"/>
        </w:rPr>
        <w:t>justification</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sz w:val="24"/>
          <w:szCs w:val="24"/>
        </w:rPr>
        <w:t xml:space="preserve">Dapat dilihat dari faktor </w:t>
      </w:r>
      <w:r>
        <w:rPr>
          <w:rFonts w:ascii="Times New Roman" w:hAnsi="Times New Roman"/>
          <w:i/>
          <w:sz w:val="24"/>
          <w:szCs w:val="24"/>
        </w:rPr>
        <w:t xml:space="preserve">atractiveness </w:t>
      </w:r>
      <w:r>
        <w:rPr>
          <w:rFonts w:ascii="Times New Roman" w:hAnsi="Times New Roman"/>
          <w:sz w:val="24"/>
          <w:szCs w:val="24"/>
        </w:rPr>
        <w:t xml:space="preserve">dan sedikit faktor </w:t>
      </w:r>
      <w:r>
        <w:rPr>
          <w:rFonts w:ascii="Times New Roman" w:hAnsi="Times New Roman"/>
          <w:i/>
          <w:sz w:val="24"/>
          <w:szCs w:val="24"/>
        </w:rPr>
        <w:t xml:space="preserve">proximity </w:t>
      </w:r>
      <w:r>
        <w:rPr>
          <w:rFonts w:ascii="Times New Roman" w:hAnsi="Times New Roman"/>
          <w:sz w:val="24"/>
          <w:szCs w:val="24"/>
        </w:rPr>
        <w:t xml:space="preserve">atau kedekatan yang memicu terbentuknya </w:t>
      </w:r>
      <w:r>
        <w:rPr>
          <w:rFonts w:ascii="Times New Roman" w:hAnsi="Times New Roman"/>
          <w:i/>
          <w:sz w:val="24"/>
          <w:szCs w:val="24"/>
        </w:rPr>
        <w:t xml:space="preserve">committed romantic relationship </w:t>
      </w:r>
      <w:r>
        <w:rPr>
          <w:rFonts w:ascii="Times New Roman" w:hAnsi="Times New Roman"/>
          <w:sz w:val="24"/>
          <w:szCs w:val="24"/>
        </w:rPr>
        <w:t xml:space="preserve">diantara mereka bahwa strategi komunikasi pemutusan hubungan yang diambil oleh pihak </w:t>
      </w:r>
      <w:r>
        <w:rPr>
          <w:rFonts w:ascii="Times New Roman" w:hAnsi="Times New Roman"/>
          <w:i/>
          <w:sz w:val="24"/>
          <w:szCs w:val="24"/>
        </w:rPr>
        <w:t>femme</w:t>
      </w:r>
      <w:r>
        <w:rPr>
          <w:rFonts w:ascii="Times New Roman" w:hAnsi="Times New Roman"/>
          <w:sz w:val="24"/>
          <w:szCs w:val="24"/>
        </w:rPr>
        <w:t xml:space="preserve">, yakni </w:t>
      </w:r>
      <w:r>
        <w:rPr>
          <w:rFonts w:ascii="Times New Roman" w:hAnsi="Times New Roman"/>
          <w:b/>
          <w:i/>
          <w:sz w:val="24"/>
          <w:szCs w:val="24"/>
        </w:rPr>
        <w:t xml:space="preserve">justification </w:t>
      </w:r>
      <w:r>
        <w:rPr>
          <w:rFonts w:ascii="Times New Roman" w:hAnsi="Times New Roman"/>
          <w:sz w:val="24"/>
          <w:szCs w:val="24"/>
        </w:rPr>
        <w:t xml:space="preserve">berdasar pada keharusan menjaga hubungan baik diantara mereka setelah </w:t>
      </w:r>
      <w:r>
        <w:rPr>
          <w:rFonts w:ascii="Times New Roman" w:hAnsi="Times New Roman"/>
          <w:sz w:val="24"/>
          <w:szCs w:val="24"/>
        </w:rPr>
        <w:lastRenderedPageBreak/>
        <w:t xml:space="preserve">nantinya mereka putus karena masih adanya kedekatan yang mempengaruhi mereka. Dalam hal ini, faktor trauma kehidupan nampaknya mempengaruhi pihak </w:t>
      </w:r>
      <w:r>
        <w:rPr>
          <w:rFonts w:ascii="Times New Roman" w:hAnsi="Times New Roman"/>
          <w:i/>
          <w:sz w:val="24"/>
          <w:szCs w:val="24"/>
        </w:rPr>
        <w:t>femme</w:t>
      </w:r>
      <w:r>
        <w:rPr>
          <w:rFonts w:ascii="Times New Roman" w:hAnsi="Times New Roman"/>
          <w:sz w:val="24"/>
          <w:szCs w:val="24"/>
        </w:rPr>
        <w:t xml:space="preserve"> untuk menghindari konflik dengan pihak </w:t>
      </w:r>
      <w:r>
        <w:rPr>
          <w:rFonts w:ascii="Times New Roman" w:hAnsi="Times New Roman"/>
          <w:i/>
          <w:sz w:val="24"/>
          <w:szCs w:val="24"/>
        </w:rPr>
        <w:t xml:space="preserve">butch </w:t>
      </w:r>
      <w:r>
        <w:rPr>
          <w:rFonts w:ascii="Times New Roman" w:hAnsi="Times New Roman"/>
          <w:sz w:val="24"/>
          <w:szCs w:val="24"/>
        </w:rPr>
        <w:t xml:space="preserve">sehingga walaupun awalnya sempat menghindar, </w:t>
      </w:r>
      <w:proofErr w:type="gramStart"/>
      <w:r>
        <w:rPr>
          <w:rFonts w:ascii="Times New Roman" w:hAnsi="Times New Roman"/>
          <w:sz w:val="24"/>
          <w:szCs w:val="24"/>
        </w:rPr>
        <w:t>Ia</w:t>
      </w:r>
      <w:proofErr w:type="gramEnd"/>
      <w:r>
        <w:rPr>
          <w:rFonts w:ascii="Times New Roman" w:hAnsi="Times New Roman"/>
          <w:sz w:val="24"/>
          <w:szCs w:val="24"/>
        </w:rPr>
        <w:t xml:space="preserve"> pun tak mampu lagi untuk membendung keinginan untuk memutuskan hubungan, yang namun dilakukan secara baik-baik.</w:t>
      </w:r>
    </w:p>
    <w:p w:rsidR="00541C17" w:rsidRDefault="00541C17" w:rsidP="00236512">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Selain itu, dapat dilihat bahwa ketiga pasang informan melakukan pendekatan sebelum memasuki </w:t>
      </w:r>
      <w:r>
        <w:rPr>
          <w:rFonts w:ascii="Times New Roman" w:hAnsi="Times New Roman" w:cs="Times New Roman"/>
          <w:i/>
          <w:sz w:val="24"/>
          <w:szCs w:val="24"/>
        </w:rPr>
        <w:t xml:space="preserve">committed romantic relationship </w:t>
      </w:r>
      <w:r>
        <w:rPr>
          <w:rFonts w:ascii="Times New Roman" w:hAnsi="Times New Roman" w:cs="Times New Roman"/>
          <w:sz w:val="24"/>
          <w:szCs w:val="24"/>
        </w:rPr>
        <w:t>secara langsung namun melalui media BBM (</w:t>
      </w:r>
      <w:r>
        <w:rPr>
          <w:rFonts w:ascii="Times New Roman" w:hAnsi="Times New Roman" w:cs="Times New Roman"/>
          <w:i/>
          <w:sz w:val="24"/>
          <w:szCs w:val="24"/>
        </w:rPr>
        <w:t xml:space="preserve">Blackberry Messenger) </w:t>
      </w:r>
      <w:r>
        <w:rPr>
          <w:rFonts w:ascii="Times New Roman" w:hAnsi="Times New Roman" w:cs="Times New Roman"/>
          <w:sz w:val="24"/>
          <w:szCs w:val="24"/>
        </w:rPr>
        <w:t xml:space="preserve">sehingga tidak melakukan pendekatan secara fisik langsung atau </w:t>
      </w:r>
      <w:r>
        <w:rPr>
          <w:rFonts w:ascii="Times New Roman" w:hAnsi="Times New Roman" w:cs="Times New Roman"/>
          <w:i/>
          <w:sz w:val="24"/>
          <w:szCs w:val="24"/>
        </w:rPr>
        <w:t xml:space="preserve">face to face. </w:t>
      </w:r>
      <w:r>
        <w:rPr>
          <w:rFonts w:ascii="Times New Roman" w:hAnsi="Times New Roman" w:cs="Times New Roman"/>
          <w:sz w:val="24"/>
          <w:szCs w:val="24"/>
        </w:rPr>
        <w:t xml:space="preserve">Dalam melakukan pemutusan hubungan, keputusan pasangan informan pertama diambil oleh pihak </w:t>
      </w:r>
      <w:r>
        <w:rPr>
          <w:rFonts w:ascii="Times New Roman" w:hAnsi="Times New Roman" w:cs="Times New Roman"/>
          <w:i/>
          <w:sz w:val="24"/>
          <w:szCs w:val="24"/>
        </w:rPr>
        <w:t xml:space="preserve">butch, </w:t>
      </w:r>
      <w:r>
        <w:rPr>
          <w:rFonts w:ascii="Times New Roman" w:hAnsi="Times New Roman" w:cs="Times New Roman"/>
          <w:sz w:val="24"/>
          <w:szCs w:val="24"/>
        </w:rPr>
        <w:t>pihak pemegang gender pria yang maskulin</w:t>
      </w:r>
      <w:r>
        <w:rPr>
          <w:rFonts w:ascii="Times New Roman" w:hAnsi="Times New Roman" w:cs="Times New Roman"/>
          <w:i/>
          <w:sz w:val="24"/>
          <w:szCs w:val="24"/>
        </w:rPr>
        <w:t xml:space="preserve">, </w:t>
      </w:r>
      <w:r>
        <w:rPr>
          <w:rFonts w:ascii="Times New Roman" w:hAnsi="Times New Roman" w:cs="Times New Roman"/>
          <w:sz w:val="24"/>
          <w:szCs w:val="24"/>
        </w:rPr>
        <w:t xml:space="preserve">pasangan informan kedua diambil secara bersama oleh pihak </w:t>
      </w:r>
      <w:r>
        <w:rPr>
          <w:rFonts w:ascii="Times New Roman" w:hAnsi="Times New Roman" w:cs="Times New Roman"/>
          <w:i/>
          <w:sz w:val="24"/>
          <w:szCs w:val="24"/>
        </w:rPr>
        <w:t xml:space="preserve">butch </w:t>
      </w:r>
      <w:r>
        <w:rPr>
          <w:rFonts w:ascii="Times New Roman" w:hAnsi="Times New Roman" w:cs="Times New Roman"/>
          <w:sz w:val="24"/>
          <w:szCs w:val="24"/>
        </w:rPr>
        <w:t xml:space="preserve">dan </w:t>
      </w:r>
      <w:r>
        <w:rPr>
          <w:rFonts w:ascii="Times New Roman" w:hAnsi="Times New Roman" w:cs="Times New Roman"/>
          <w:i/>
          <w:sz w:val="24"/>
          <w:szCs w:val="24"/>
        </w:rPr>
        <w:t xml:space="preserve">femme, </w:t>
      </w:r>
      <w:r>
        <w:rPr>
          <w:rFonts w:ascii="Times New Roman" w:hAnsi="Times New Roman" w:cs="Times New Roman"/>
          <w:sz w:val="24"/>
          <w:szCs w:val="24"/>
        </w:rPr>
        <w:t xml:space="preserve">serta pasangan informan ketiga diambil oleh pihak </w:t>
      </w:r>
      <w:r>
        <w:rPr>
          <w:rFonts w:ascii="Times New Roman" w:hAnsi="Times New Roman" w:cs="Times New Roman"/>
          <w:i/>
          <w:sz w:val="24"/>
          <w:szCs w:val="24"/>
        </w:rPr>
        <w:t xml:space="preserve">femme, </w:t>
      </w:r>
      <w:r>
        <w:rPr>
          <w:rFonts w:ascii="Times New Roman" w:hAnsi="Times New Roman" w:cs="Times New Roman"/>
          <w:sz w:val="24"/>
          <w:szCs w:val="24"/>
        </w:rPr>
        <w:t xml:space="preserve">pihak pemegang gender wanita yang feminin, sehingga dapat disimpulkan bahwa meskipun memegang gender maskulin maupun feminin, semua lesbian yang menjalani </w:t>
      </w:r>
      <w:r>
        <w:rPr>
          <w:rFonts w:ascii="Times New Roman" w:hAnsi="Times New Roman" w:cs="Times New Roman"/>
          <w:i/>
          <w:sz w:val="24"/>
          <w:szCs w:val="24"/>
        </w:rPr>
        <w:t xml:space="preserve">committed romantic relationship </w:t>
      </w:r>
      <w:r>
        <w:rPr>
          <w:rFonts w:ascii="Times New Roman" w:hAnsi="Times New Roman" w:cs="Times New Roman"/>
          <w:sz w:val="24"/>
          <w:szCs w:val="24"/>
        </w:rPr>
        <w:t xml:space="preserve">tersebut tetap memegang teguh gender bawaan mereka sebagai wanita yang memiliki sifat sensitif, pasif dan tidak asertif. Hal tersebut dikuatkan oleh fakta bahwa tidak ada dari mereka yang melakukan pendekatan secara langsung (pasif) serta pemilihan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pemutusan hubungan yang walaupun secara langsung namun tidak dilakukan </w:t>
      </w:r>
      <w:r>
        <w:rPr>
          <w:rFonts w:ascii="Times New Roman" w:hAnsi="Times New Roman" w:cs="Times New Roman"/>
          <w:i/>
          <w:sz w:val="24"/>
          <w:szCs w:val="24"/>
        </w:rPr>
        <w:t xml:space="preserve">face to face </w:t>
      </w:r>
      <w:r>
        <w:rPr>
          <w:rFonts w:ascii="Times New Roman" w:hAnsi="Times New Roman" w:cs="Times New Roman"/>
          <w:sz w:val="24"/>
          <w:szCs w:val="24"/>
        </w:rPr>
        <w:t>atau melalui media telepon (pasif).</w:t>
      </w:r>
    </w:p>
    <w:p w:rsidR="007E7873" w:rsidRPr="00236512" w:rsidRDefault="007E7873" w:rsidP="00236512">
      <w:pPr>
        <w:spacing w:after="0" w:line="360" w:lineRule="auto"/>
        <w:ind w:left="567" w:firstLine="567"/>
        <w:jc w:val="both"/>
        <w:rPr>
          <w:rFonts w:ascii="Times New Roman" w:hAnsi="Times New Roman" w:cs="Times New Roman"/>
          <w:sz w:val="24"/>
          <w:szCs w:val="24"/>
        </w:rPr>
      </w:pPr>
    </w:p>
    <w:p w:rsidR="00541C17" w:rsidRPr="00236512" w:rsidRDefault="00541C17" w:rsidP="00236512">
      <w:pPr>
        <w:tabs>
          <w:tab w:val="left" w:pos="630"/>
        </w:tabs>
        <w:spacing w:after="0" w:line="240" w:lineRule="auto"/>
        <w:ind w:left="540" w:right="-1"/>
        <w:rPr>
          <w:rFonts w:ascii="Times New Roman" w:hAnsi="Times New Roman"/>
          <w:b/>
          <w:sz w:val="24"/>
          <w:szCs w:val="24"/>
        </w:rPr>
      </w:pPr>
      <w:r>
        <w:rPr>
          <w:rFonts w:ascii="Times New Roman" w:hAnsi="Times New Roman"/>
          <w:b/>
          <w:sz w:val="24"/>
          <w:szCs w:val="24"/>
          <w:lang w:val="id-ID"/>
        </w:rPr>
        <w:t>DAFTAR PUSTAKA</w:t>
      </w:r>
    </w:p>
    <w:p w:rsidR="00541C17" w:rsidRDefault="00541C17" w:rsidP="00236512">
      <w:pPr>
        <w:spacing w:after="0" w:line="240" w:lineRule="auto"/>
        <w:ind w:left="1170" w:right="-46" w:hanging="567"/>
        <w:jc w:val="both"/>
        <w:rPr>
          <w:rFonts w:ascii="Times New Roman" w:hAnsi="Times New Roman"/>
          <w:sz w:val="24"/>
          <w:szCs w:val="24"/>
          <w:lang w:val="id-ID"/>
        </w:rPr>
      </w:pPr>
      <w:r>
        <w:rPr>
          <w:rFonts w:ascii="Times New Roman" w:hAnsi="Times New Roman"/>
          <w:sz w:val="24"/>
          <w:szCs w:val="24"/>
          <w:lang w:val="id-ID"/>
        </w:rPr>
        <w:t>Chaplin, JP. 2004.</w:t>
      </w:r>
      <w:r w:rsidRPr="00767FD3">
        <w:rPr>
          <w:rFonts w:ascii="Times New Roman" w:hAnsi="Times New Roman"/>
          <w:sz w:val="24"/>
          <w:szCs w:val="24"/>
          <w:lang w:val="id-ID"/>
        </w:rPr>
        <w:t xml:space="preserve"> </w:t>
      </w:r>
      <w:r w:rsidRPr="0021086B">
        <w:rPr>
          <w:rFonts w:ascii="Times New Roman" w:hAnsi="Times New Roman"/>
          <w:i/>
          <w:sz w:val="24"/>
          <w:szCs w:val="24"/>
          <w:lang w:val="id-ID"/>
        </w:rPr>
        <w:t>Kamus lengkap psikologi terjemahan Kartini Kartono</w:t>
      </w:r>
      <w:r>
        <w:rPr>
          <w:rFonts w:ascii="Times New Roman" w:hAnsi="Times New Roman"/>
          <w:sz w:val="24"/>
          <w:szCs w:val="24"/>
          <w:lang w:val="id-ID"/>
        </w:rPr>
        <w:t xml:space="preserve">. </w:t>
      </w:r>
      <w:r w:rsidRPr="00767FD3">
        <w:rPr>
          <w:rFonts w:ascii="Times New Roman" w:hAnsi="Times New Roman"/>
          <w:sz w:val="24"/>
          <w:szCs w:val="24"/>
          <w:lang w:val="id-ID"/>
        </w:rPr>
        <w:t>Jakarta</w:t>
      </w:r>
      <w:r>
        <w:rPr>
          <w:rFonts w:ascii="Times New Roman" w:hAnsi="Times New Roman"/>
          <w:sz w:val="24"/>
          <w:szCs w:val="24"/>
          <w:lang w:val="id-ID"/>
        </w:rPr>
        <w:t>: Rajawali Press.</w:t>
      </w:r>
    </w:p>
    <w:p w:rsidR="00541C17" w:rsidRDefault="00541C17" w:rsidP="00236512">
      <w:pPr>
        <w:spacing w:after="0" w:line="240" w:lineRule="auto"/>
        <w:ind w:left="1170" w:right="-46" w:hanging="567"/>
        <w:jc w:val="both"/>
        <w:rPr>
          <w:rFonts w:ascii="Times New Roman" w:hAnsi="Times New Roman"/>
          <w:sz w:val="24"/>
          <w:szCs w:val="24"/>
          <w:lang w:val="id-ID"/>
        </w:rPr>
      </w:pPr>
      <w:r>
        <w:rPr>
          <w:rFonts w:ascii="Times New Roman" w:hAnsi="Times New Roman"/>
          <w:sz w:val="24"/>
          <w:szCs w:val="24"/>
          <w:lang w:val="id-ID"/>
        </w:rPr>
        <w:t xml:space="preserve">Crawfod, Mary, Unger, Rhoda. 2000. </w:t>
      </w:r>
      <w:r>
        <w:rPr>
          <w:rFonts w:ascii="Times New Roman" w:hAnsi="Times New Roman"/>
          <w:i/>
          <w:sz w:val="24"/>
          <w:szCs w:val="24"/>
          <w:lang w:val="id-ID"/>
        </w:rPr>
        <w:t xml:space="preserve">Woman and gender: a feminist psychology </w:t>
      </w:r>
      <w:r>
        <w:rPr>
          <w:rFonts w:ascii="Times New Roman" w:hAnsi="Times New Roman"/>
          <w:sz w:val="24"/>
          <w:szCs w:val="24"/>
          <w:lang w:val="id-ID"/>
        </w:rPr>
        <w:t>(3</w:t>
      </w:r>
      <w:r w:rsidRPr="00DE53FA">
        <w:rPr>
          <w:rFonts w:ascii="Times New Roman" w:hAnsi="Times New Roman"/>
          <w:sz w:val="24"/>
          <w:szCs w:val="24"/>
          <w:vertAlign w:val="superscript"/>
          <w:lang w:val="id-ID"/>
        </w:rPr>
        <w:t>rd</w:t>
      </w:r>
      <w:r>
        <w:rPr>
          <w:rFonts w:ascii="Times New Roman" w:hAnsi="Times New Roman"/>
          <w:sz w:val="24"/>
          <w:szCs w:val="24"/>
          <w:lang w:val="id-ID"/>
        </w:rPr>
        <w:t xml:space="preserve"> ed.). United States of America: McGraw-Hill, Inc.</w:t>
      </w:r>
    </w:p>
    <w:p w:rsidR="00541C17" w:rsidRPr="00E16019" w:rsidRDefault="00541C17" w:rsidP="00236512">
      <w:pPr>
        <w:spacing w:after="0" w:line="240" w:lineRule="auto"/>
        <w:ind w:left="1170" w:right="-46" w:hanging="567"/>
        <w:jc w:val="both"/>
        <w:rPr>
          <w:rFonts w:ascii="Times New Roman" w:hAnsi="Times New Roman"/>
          <w:sz w:val="24"/>
          <w:szCs w:val="24"/>
          <w:lang w:val="id-ID"/>
        </w:rPr>
      </w:pPr>
      <w:r>
        <w:rPr>
          <w:rFonts w:ascii="Times New Roman" w:hAnsi="Times New Roman"/>
          <w:sz w:val="24"/>
          <w:szCs w:val="24"/>
          <w:lang w:val="id-ID"/>
        </w:rPr>
        <w:t>Davis, M.S. 1973</w:t>
      </w:r>
      <w:r w:rsidRPr="00990F9A">
        <w:rPr>
          <w:rFonts w:ascii="Times New Roman" w:hAnsi="Times New Roman"/>
          <w:sz w:val="24"/>
          <w:szCs w:val="24"/>
          <w:lang w:val="id-ID"/>
        </w:rPr>
        <w:t xml:space="preserve">. </w:t>
      </w:r>
      <w:r w:rsidRPr="00990F9A">
        <w:rPr>
          <w:rFonts w:ascii="Times New Roman" w:hAnsi="Times New Roman"/>
          <w:i/>
          <w:sz w:val="24"/>
          <w:szCs w:val="24"/>
          <w:lang w:val="id-ID"/>
        </w:rPr>
        <w:t>Intimate relations</w:t>
      </w:r>
      <w:r w:rsidRPr="00990F9A">
        <w:rPr>
          <w:rFonts w:ascii="Times New Roman" w:hAnsi="Times New Roman"/>
          <w:sz w:val="24"/>
          <w:szCs w:val="24"/>
          <w:lang w:val="id-ID"/>
        </w:rPr>
        <w:t>. New York: The Free Press.</w:t>
      </w:r>
    </w:p>
    <w:p w:rsidR="00541C17" w:rsidRDefault="00541C17" w:rsidP="00236512">
      <w:pPr>
        <w:spacing w:after="0" w:line="240" w:lineRule="auto"/>
        <w:ind w:left="1170" w:right="-46" w:hanging="567"/>
        <w:jc w:val="both"/>
        <w:rPr>
          <w:rFonts w:ascii="Times New Roman" w:hAnsi="Times New Roman"/>
          <w:sz w:val="24"/>
          <w:szCs w:val="24"/>
          <w:lang w:val="id-ID"/>
        </w:rPr>
      </w:pPr>
      <w:r>
        <w:rPr>
          <w:rFonts w:ascii="Times New Roman" w:hAnsi="Times New Roman"/>
          <w:sz w:val="24"/>
          <w:szCs w:val="24"/>
        </w:rPr>
        <w:t>DeVito, J</w:t>
      </w:r>
      <w:r>
        <w:rPr>
          <w:rFonts w:ascii="Times New Roman" w:hAnsi="Times New Roman"/>
          <w:sz w:val="24"/>
          <w:szCs w:val="24"/>
          <w:lang w:val="id-ID"/>
        </w:rPr>
        <w:t>ohn.</w:t>
      </w:r>
      <w:r>
        <w:rPr>
          <w:rFonts w:ascii="Times New Roman" w:hAnsi="Times New Roman"/>
          <w:sz w:val="24"/>
          <w:szCs w:val="24"/>
        </w:rPr>
        <w:t xml:space="preserve"> 2007</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i/>
          <w:sz w:val="24"/>
          <w:szCs w:val="24"/>
        </w:rPr>
        <w:t xml:space="preserve">Interpersonal </w:t>
      </w:r>
      <w:r>
        <w:rPr>
          <w:rFonts w:ascii="Times New Roman" w:hAnsi="Times New Roman"/>
          <w:i/>
          <w:sz w:val="24"/>
          <w:szCs w:val="24"/>
          <w:lang w:val="id-ID"/>
        </w:rPr>
        <w:t>c</w:t>
      </w:r>
      <w:r>
        <w:rPr>
          <w:rFonts w:ascii="Times New Roman" w:hAnsi="Times New Roman"/>
          <w:i/>
          <w:sz w:val="24"/>
          <w:szCs w:val="24"/>
        </w:rPr>
        <w:t xml:space="preserve">ommunication 11th </w:t>
      </w:r>
      <w:proofErr w:type="gramStart"/>
      <w:r>
        <w:rPr>
          <w:rFonts w:ascii="Times New Roman" w:hAnsi="Times New Roman"/>
          <w:i/>
          <w:sz w:val="24"/>
          <w:szCs w:val="24"/>
        </w:rPr>
        <w:t>ed</w:t>
      </w:r>
      <w:proofErr w:type="gramEnd"/>
      <w:r>
        <w:rPr>
          <w:rFonts w:ascii="Times New Roman" w:hAnsi="Times New Roman"/>
          <w:i/>
          <w:sz w:val="24"/>
          <w:szCs w:val="24"/>
          <w:lang w:val="id-ID"/>
        </w:rPr>
        <w:t xml:space="preserve">. </w:t>
      </w:r>
      <w:r>
        <w:rPr>
          <w:rFonts w:ascii="Times New Roman" w:hAnsi="Times New Roman"/>
          <w:sz w:val="24"/>
          <w:szCs w:val="24"/>
          <w:lang w:val="id-ID"/>
        </w:rPr>
        <w:t xml:space="preserve">New York: </w:t>
      </w:r>
      <w:r>
        <w:rPr>
          <w:rFonts w:ascii="Times New Roman" w:hAnsi="Times New Roman"/>
          <w:sz w:val="24"/>
          <w:szCs w:val="24"/>
        </w:rPr>
        <w:t>Longman Inc</w:t>
      </w:r>
      <w:r>
        <w:rPr>
          <w:rFonts w:ascii="Times New Roman" w:hAnsi="Times New Roman"/>
          <w:sz w:val="24"/>
          <w:szCs w:val="24"/>
          <w:lang w:val="id-ID"/>
        </w:rPr>
        <w:t>.</w:t>
      </w:r>
    </w:p>
    <w:p w:rsidR="00541C17" w:rsidRPr="00C050A6" w:rsidRDefault="00541C17" w:rsidP="00236512">
      <w:pPr>
        <w:spacing w:after="0" w:line="240" w:lineRule="auto"/>
        <w:ind w:left="1170" w:right="-46" w:hanging="567"/>
        <w:jc w:val="both"/>
        <w:rPr>
          <w:rFonts w:ascii="Times New Roman" w:hAnsi="Times New Roman"/>
          <w:sz w:val="24"/>
          <w:szCs w:val="24"/>
          <w:lang w:val="id-ID"/>
        </w:rPr>
      </w:pPr>
      <w:r w:rsidRPr="00990F9A">
        <w:rPr>
          <w:rFonts w:ascii="Times New Roman" w:hAnsi="Times New Roman"/>
          <w:sz w:val="24"/>
          <w:szCs w:val="24"/>
          <w:lang w:val="id-ID"/>
        </w:rPr>
        <w:t>Duck, S. (</w:t>
      </w:r>
      <w:r>
        <w:rPr>
          <w:rFonts w:ascii="Times New Roman" w:hAnsi="Times New Roman"/>
          <w:sz w:val="24"/>
          <w:szCs w:val="24"/>
          <w:lang w:val="id-ID"/>
        </w:rPr>
        <w:t>Ed.). 1982</w:t>
      </w:r>
      <w:r w:rsidRPr="00990F9A">
        <w:rPr>
          <w:rFonts w:ascii="Times New Roman" w:hAnsi="Times New Roman"/>
          <w:sz w:val="24"/>
          <w:szCs w:val="24"/>
          <w:lang w:val="id-ID"/>
        </w:rPr>
        <w:t xml:space="preserve">. </w:t>
      </w:r>
      <w:r w:rsidRPr="00990F9A">
        <w:rPr>
          <w:rFonts w:ascii="Times New Roman" w:hAnsi="Times New Roman"/>
          <w:i/>
          <w:sz w:val="24"/>
          <w:szCs w:val="24"/>
          <w:lang w:val="id-ID"/>
        </w:rPr>
        <w:t>Personal relations 4: Dissolving personal relationships</w:t>
      </w:r>
      <w:r w:rsidRPr="00990F9A">
        <w:rPr>
          <w:rFonts w:ascii="Times New Roman" w:hAnsi="Times New Roman"/>
          <w:sz w:val="24"/>
          <w:szCs w:val="24"/>
          <w:lang w:val="id-ID"/>
        </w:rPr>
        <w:t>. New York: Academic Press.</w:t>
      </w:r>
    </w:p>
    <w:p w:rsidR="00541C17" w:rsidRPr="00C050A6" w:rsidRDefault="00541C17" w:rsidP="00236512">
      <w:pPr>
        <w:spacing w:after="0" w:line="240" w:lineRule="auto"/>
        <w:ind w:left="1170" w:right="-46" w:hanging="567"/>
        <w:jc w:val="both"/>
        <w:rPr>
          <w:rFonts w:ascii="Times New Roman" w:hAnsi="Times New Roman"/>
          <w:sz w:val="24"/>
          <w:szCs w:val="24"/>
          <w:lang w:val="id-ID"/>
        </w:rPr>
      </w:pPr>
      <w:proofErr w:type="gramStart"/>
      <w:r>
        <w:rPr>
          <w:rFonts w:ascii="Times New Roman" w:hAnsi="Times New Roman"/>
          <w:sz w:val="24"/>
          <w:szCs w:val="24"/>
        </w:rPr>
        <w:t>Guerrero, Laura</w:t>
      </w:r>
      <w:r>
        <w:rPr>
          <w:rFonts w:ascii="Times New Roman" w:hAnsi="Times New Roman"/>
          <w:sz w:val="24"/>
          <w:szCs w:val="24"/>
          <w:lang w:val="id-ID"/>
        </w:rPr>
        <w:t>,</w:t>
      </w:r>
      <w:r>
        <w:rPr>
          <w:rFonts w:ascii="Times New Roman" w:hAnsi="Times New Roman"/>
          <w:sz w:val="24"/>
          <w:szCs w:val="24"/>
        </w:rPr>
        <w:t xml:space="preserve"> K, Andersen</w:t>
      </w:r>
      <w:r>
        <w:rPr>
          <w:rFonts w:ascii="Times New Roman" w:hAnsi="Times New Roman"/>
          <w:sz w:val="24"/>
          <w:szCs w:val="24"/>
          <w:lang w:val="id-ID"/>
        </w:rPr>
        <w:t>, PA,</w:t>
      </w:r>
      <w:r>
        <w:rPr>
          <w:rFonts w:ascii="Times New Roman" w:hAnsi="Times New Roman"/>
          <w:sz w:val="24"/>
          <w:szCs w:val="24"/>
        </w:rPr>
        <w:t xml:space="preserve"> </w:t>
      </w:r>
      <w:r>
        <w:rPr>
          <w:rFonts w:ascii="Times New Roman" w:hAnsi="Times New Roman"/>
          <w:sz w:val="24"/>
          <w:szCs w:val="24"/>
          <w:lang w:val="id-ID"/>
        </w:rPr>
        <w:t>&amp;</w:t>
      </w:r>
      <w:r>
        <w:rPr>
          <w:rFonts w:ascii="Times New Roman" w:hAnsi="Times New Roman"/>
          <w:sz w:val="24"/>
          <w:szCs w:val="24"/>
        </w:rPr>
        <w:t xml:space="preserve"> Afifi</w:t>
      </w:r>
      <w:r>
        <w:rPr>
          <w:rFonts w:ascii="Times New Roman" w:hAnsi="Times New Roman"/>
          <w:sz w:val="24"/>
          <w:szCs w:val="24"/>
          <w:lang w:val="id-ID"/>
        </w:rPr>
        <w:t>, WA.</w:t>
      </w:r>
      <w:proofErr w:type="gramEnd"/>
      <w:r>
        <w:rPr>
          <w:rFonts w:ascii="Times New Roman" w:hAnsi="Times New Roman"/>
          <w:sz w:val="24"/>
          <w:szCs w:val="24"/>
        </w:rPr>
        <w:t xml:space="preserve"> 2007</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i/>
          <w:sz w:val="24"/>
          <w:szCs w:val="24"/>
        </w:rPr>
        <w:t xml:space="preserve">Close </w:t>
      </w:r>
      <w:r>
        <w:rPr>
          <w:rFonts w:ascii="Times New Roman" w:hAnsi="Times New Roman"/>
          <w:i/>
          <w:sz w:val="24"/>
          <w:szCs w:val="24"/>
          <w:lang w:val="id-ID"/>
        </w:rPr>
        <w:t>e</w:t>
      </w:r>
      <w:r>
        <w:rPr>
          <w:rFonts w:ascii="Times New Roman" w:hAnsi="Times New Roman"/>
          <w:i/>
          <w:sz w:val="24"/>
          <w:szCs w:val="24"/>
        </w:rPr>
        <w:t>ncounters</w:t>
      </w:r>
      <w:r>
        <w:rPr>
          <w:rFonts w:ascii="Times New Roman" w:hAnsi="Times New Roman"/>
          <w:i/>
          <w:sz w:val="24"/>
          <w:szCs w:val="24"/>
          <w:lang w:val="id-ID"/>
        </w:rPr>
        <w:t xml:space="preserve"> c</w:t>
      </w:r>
      <w:r>
        <w:rPr>
          <w:rFonts w:ascii="Times New Roman" w:hAnsi="Times New Roman"/>
          <w:i/>
          <w:sz w:val="24"/>
          <w:szCs w:val="24"/>
        </w:rPr>
        <w:t xml:space="preserve">ommunication in </w:t>
      </w:r>
      <w:r>
        <w:rPr>
          <w:rFonts w:ascii="Times New Roman" w:hAnsi="Times New Roman"/>
          <w:i/>
          <w:sz w:val="24"/>
          <w:szCs w:val="24"/>
          <w:lang w:val="id-ID"/>
        </w:rPr>
        <w:t>r</w:t>
      </w:r>
      <w:r>
        <w:rPr>
          <w:rFonts w:ascii="Times New Roman" w:hAnsi="Times New Roman"/>
          <w:i/>
          <w:sz w:val="24"/>
          <w:szCs w:val="24"/>
        </w:rPr>
        <w:t>elationships</w:t>
      </w:r>
      <w:r>
        <w:rPr>
          <w:rFonts w:ascii="Times New Roman" w:hAnsi="Times New Roman"/>
          <w:sz w:val="24"/>
          <w:szCs w:val="24"/>
          <w:lang w:val="id-ID"/>
        </w:rPr>
        <w:t xml:space="preserve">. London: </w:t>
      </w:r>
      <w:r>
        <w:rPr>
          <w:rFonts w:ascii="Times New Roman" w:hAnsi="Times New Roman"/>
          <w:sz w:val="24"/>
          <w:szCs w:val="24"/>
        </w:rPr>
        <w:t>Sage Publication</w:t>
      </w:r>
      <w:r>
        <w:rPr>
          <w:rFonts w:ascii="Times New Roman" w:hAnsi="Times New Roman"/>
          <w:sz w:val="24"/>
          <w:szCs w:val="24"/>
          <w:lang w:val="id-ID"/>
        </w:rPr>
        <w:t>.</w:t>
      </w:r>
    </w:p>
    <w:p w:rsidR="00541C17" w:rsidRPr="00E16019" w:rsidRDefault="00541C17" w:rsidP="00236512">
      <w:pPr>
        <w:spacing w:after="0" w:line="240" w:lineRule="auto"/>
        <w:ind w:left="1170" w:right="-46" w:hanging="567"/>
        <w:jc w:val="both"/>
        <w:rPr>
          <w:rFonts w:ascii="Times New Roman" w:hAnsi="Times New Roman"/>
          <w:sz w:val="24"/>
          <w:szCs w:val="24"/>
          <w:lang w:val="id-ID"/>
        </w:rPr>
      </w:pPr>
      <w:r>
        <w:rPr>
          <w:rFonts w:ascii="Times New Roman" w:hAnsi="Times New Roman"/>
          <w:sz w:val="24"/>
          <w:szCs w:val="24"/>
          <w:lang w:val="id-ID"/>
        </w:rPr>
        <w:t xml:space="preserve">Kartono, K. 2006. </w:t>
      </w:r>
      <w:r>
        <w:rPr>
          <w:rFonts w:ascii="Times New Roman" w:hAnsi="Times New Roman"/>
          <w:i/>
          <w:sz w:val="24"/>
          <w:szCs w:val="24"/>
          <w:lang w:val="id-ID"/>
        </w:rPr>
        <w:t xml:space="preserve">Psikologi wanita: mengenal gadis remaja dan wanita dewasa, </w:t>
      </w:r>
      <w:r w:rsidRPr="006F5B08">
        <w:rPr>
          <w:rFonts w:ascii="Times New Roman" w:hAnsi="Times New Roman"/>
          <w:i/>
          <w:sz w:val="24"/>
          <w:szCs w:val="24"/>
          <w:lang w:val="id-ID"/>
        </w:rPr>
        <w:t>jilid 1</w:t>
      </w:r>
      <w:r>
        <w:rPr>
          <w:rFonts w:ascii="Times New Roman" w:hAnsi="Times New Roman"/>
          <w:sz w:val="24"/>
          <w:szCs w:val="24"/>
          <w:lang w:val="id-ID"/>
        </w:rPr>
        <w:t>. Bandung: Mandar Maju.</w:t>
      </w:r>
    </w:p>
    <w:p w:rsidR="00541C17" w:rsidRDefault="00541C17" w:rsidP="00236512">
      <w:pPr>
        <w:spacing w:after="0" w:line="240" w:lineRule="auto"/>
        <w:ind w:left="1170" w:right="-46" w:hanging="567"/>
        <w:jc w:val="both"/>
        <w:rPr>
          <w:rFonts w:ascii="Times New Roman" w:hAnsi="Times New Roman"/>
          <w:sz w:val="24"/>
          <w:szCs w:val="24"/>
          <w:lang w:val="id-ID"/>
        </w:rPr>
      </w:pPr>
      <w:r>
        <w:rPr>
          <w:rFonts w:ascii="Times New Roman" w:hAnsi="Times New Roman"/>
          <w:sz w:val="24"/>
          <w:szCs w:val="24"/>
        </w:rPr>
        <w:t>Kartono, K</w:t>
      </w:r>
      <w:r>
        <w:rPr>
          <w:rFonts w:ascii="Times New Roman" w:hAnsi="Times New Roman"/>
          <w:sz w:val="24"/>
          <w:szCs w:val="24"/>
          <w:lang w:val="id-ID"/>
        </w:rPr>
        <w:t xml:space="preserve">. </w:t>
      </w:r>
      <w:r>
        <w:rPr>
          <w:rFonts w:ascii="Times New Roman" w:hAnsi="Times New Roman"/>
          <w:sz w:val="24"/>
          <w:szCs w:val="24"/>
        </w:rPr>
        <w:t>2009</w:t>
      </w:r>
      <w:r>
        <w:rPr>
          <w:rFonts w:ascii="Times New Roman" w:hAnsi="Times New Roman"/>
          <w:sz w:val="24"/>
          <w:szCs w:val="24"/>
          <w:lang w:val="id-ID"/>
        </w:rPr>
        <w:t>.</w:t>
      </w:r>
      <w:r w:rsidRPr="004342B9">
        <w:rPr>
          <w:rFonts w:ascii="Times New Roman" w:hAnsi="Times New Roman"/>
          <w:sz w:val="24"/>
          <w:szCs w:val="24"/>
        </w:rPr>
        <w:t xml:space="preserve"> </w:t>
      </w:r>
      <w:proofErr w:type="gramStart"/>
      <w:r>
        <w:rPr>
          <w:rFonts w:ascii="Times New Roman" w:hAnsi="Times New Roman"/>
          <w:i/>
          <w:sz w:val="24"/>
          <w:szCs w:val="24"/>
        </w:rPr>
        <w:t xml:space="preserve">Psikologi </w:t>
      </w:r>
      <w:r>
        <w:rPr>
          <w:rFonts w:ascii="Times New Roman" w:hAnsi="Times New Roman"/>
          <w:i/>
          <w:sz w:val="24"/>
          <w:szCs w:val="24"/>
          <w:lang w:val="id-ID"/>
        </w:rPr>
        <w:t>a</w:t>
      </w:r>
      <w:r>
        <w:rPr>
          <w:rFonts w:ascii="Times New Roman" w:hAnsi="Times New Roman"/>
          <w:i/>
          <w:sz w:val="24"/>
          <w:szCs w:val="24"/>
        </w:rPr>
        <w:t xml:space="preserve">bnormal dan </w:t>
      </w:r>
      <w:r>
        <w:rPr>
          <w:rFonts w:ascii="Times New Roman" w:hAnsi="Times New Roman"/>
          <w:i/>
          <w:sz w:val="24"/>
          <w:szCs w:val="24"/>
          <w:lang w:val="id-ID"/>
        </w:rPr>
        <w:t>a</w:t>
      </w:r>
      <w:r>
        <w:rPr>
          <w:rFonts w:ascii="Times New Roman" w:hAnsi="Times New Roman"/>
          <w:i/>
          <w:sz w:val="24"/>
          <w:szCs w:val="24"/>
        </w:rPr>
        <w:t xml:space="preserve">bnormalitas </w:t>
      </w:r>
      <w:r>
        <w:rPr>
          <w:rFonts w:ascii="Times New Roman" w:hAnsi="Times New Roman"/>
          <w:i/>
          <w:sz w:val="24"/>
          <w:szCs w:val="24"/>
          <w:lang w:val="id-ID"/>
        </w:rPr>
        <w:t>s</w:t>
      </w:r>
      <w:r w:rsidRPr="004342B9">
        <w:rPr>
          <w:rFonts w:ascii="Times New Roman" w:hAnsi="Times New Roman"/>
          <w:i/>
          <w:sz w:val="24"/>
          <w:szCs w:val="24"/>
        </w:rPr>
        <w:t>eksua</w:t>
      </w:r>
      <w:r>
        <w:rPr>
          <w:rFonts w:ascii="Times New Roman" w:hAnsi="Times New Roman"/>
          <w:i/>
          <w:sz w:val="24"/>
          <w:szCs w:val="24"/>
          <w:lang w:val="id-ID"/>
        </w:rPr>
        <w:t>l.</w:t>
      </w:r>
      <w:proofErr w:type="gramEnd"/>
      <w:r w:rsidRPr="004342B9">
        <w:rPr>
          <w:rFonts w:ascii="Times New Roman" w:hAnsi="Times New Roman"/>
          <w:sz w:val="24"/>
          <w:szCs w:val="24"/>
        </w:rPr>
        <w:t xml:space="preserve"> </w:t>
      </w:r>
      <w:r>
        <w:rPr>
          <w:rFonts w:ascii="Times New Roman" w:hAnsi="Times New Roman"/>
          <w:sz w:val="24"/>
          <w:szCs w:val="24"/>
          <w:lang w:val="id-ID"/>
        </w:rPr>
        <w:t xml:space="preserve">Bandung: </w:t>
      </w:r>
      <w:r w:rsidRPr="004342B9">
        <w:rPr>
          <w:rFonts w:ascii="Times New Roman" w:hAnsi="Times New Roman"/>
          <w:sz w:val="24"/>
          <w:szCs w:val="24"/>
        </w:rPr>
        <w:t>Mandar Maju</w:t>
      </w:r>
      <w:r>
        <w:rPr>
          <w:rFonts w:ascii="Times New Roman" w:hAnsi="Times New Roman"/>
          <w:sz w:val="24"/>
          <w:szCs w:val="24"/>
          <w:lang w:val="id-ID"/>
        </w:rPr>
        <w:t>.</w:t>
      </w:r>
    </w:p>
    <w:p w:rsidR="00541C17" w:rsidRPr="00C050A6" w:rsidRDefault="00541C17" w:rsidP="00236512">
      <w:pPr>
        <w:spacing w:after="0" w:line="240" w:lineRule="auto"/>
        <w:ind w:left="1170" w:right="-46" w:hanging="567"/>
        <w:jc w:val="both"/>
        <w:rPr>
          <w:rFonts w:ascii="Times New Roman" w:hAnsi="Times New Roman"/>
          <w:sz w:val="24"/>
          <w:szCs w:val="24"/>
          <w:lang w:val="id-ID"/>
        </w:rPr>
      </w:pPr>
      <w:r w:rsidRPr="00707959">
        <w:rPr>
          <w:rFonts w:ascii="Times New Roman" w:hAnsi="Times New Roman"/>
          <w:sz w:val="24"/>
          <w:szCs w:val="24"/>
          <w:lang w:val="id-ID"/>
        </w:rPr>
        <w:t xml:space="preserve">Kinsey, Alfred. 1998. </w:t>
      </w:r>
      <w:r w:rsidRPr="00707959">
        <w:rPr>
          <w:rFonts w:ascii="Times New Roman" w:hAnsi="Times New Roman"/>
          <w:i/>
          <w:sz w:val="24"/>
          <w:szCs w:val="24"/>
          <w:lang w:val="id-ID"/>
        </w:rPr>
        <w:t>Sexual behavior in the human male</w:t>
      </w:r>
      <w:r w:rsidRPr="00707959">
        <w:rPr>
          <w:rFonts w:ascii="Times New Roman" w:hAnsi="Times New Roman"/>
          <w:sz w:val="24"/>
          <w:szCs w:val="24"/>
          <w:lang w:val="id-ID"/>
        </w:rPr>
        <w:t>. Indiana: indiana University press.</w:t>
      </w:r>
    </w:p>
    <w:p w:rsidR="00541C17" w:rsidRPr="00C050A6" w:rsidRDefault="00541C17" w:rsidP="00236512">
      <w:pPr>
        <w:spacing w:after="0" w:line="240" w:lineRule="auto"/>
        <w:ind w:left="1170" w:right="-46" w:hanging="567"/>
        <w:jc w:val="both"/>
        <w:rPr>
          <w:rFonts w:ascii="Times New Roman" w:hAnsi="Times New Roman"/>
          <w:sz w:val="24"/>
          <w:szCs w:val="24"/>
          <w:lang w:val="id-ID"/>
        </w:rPr>
      </w:pPr>
      <w:r>
        <w:rPr>
          <w:rFonts w:ascii="Times New Roman" w:hAnsi="Times New Roman"/>
          <w:sz w:val="24"/>
          <w:szCs w:val="24"/>
        </w:rPr>
        <w:t>LittleJohn, SW</w:t>
      </w:r>
      <w:r>
        <w:rPr>
          <w:rFonts w:ascii="Times New Roman" w:hAnsi="Times New Roman"/>
          <w:sz w:val="24"/>
          <w:szCs w:val="24"/>
          <w:lang w:val="id-ID"/>
        </w:rPr>
        <w:t xml:space="preserve">. </w:t>
      </w:r>
      <w:r>
        <w:rPr>
          <w:rFonts w:ascii="Times New Roman" w:hAnsi="Times New Roman"/>
          <w:sz w:val="24"/>
          <w:szCs w:val="24"/>
        </w:rPr>
        <w:t>1999</w:t>
      </w:r>
      <w:r>
        <w:rPr>
          <w:rFonts w:ascii="Times New Roman" w:hAnsi="Times New Roman"/>
          <w:sz w:val="24"/>
          <w:szCs w:val="24"/>
          <w:lang w:val="id-ID"/>
        </w:rPr>
        <w:t>.</w:t>
      </w:r>
      <w:r>
        <w:rPr>
          <w:rFonts w:ascii="Times New Roman" w:hAnsi="Times New Roman"/>
          <w:sz w:val="24"/>
          <w:szCs w:val="24"/>
        </w:rPr>
        <w:t xml:space="preserve"> </w:t>
      </w:r>
      <w:proofErr w:type="gramStart"/>
      <w:r>
        <w:rPr>
          <w:rFonts w:ascii="Times New Roman" w:hAnsi="Times New Roman"/>
          <w:i/>
          <w:sz w:val="24"/>
          <w:szCs w:val="24"/>
        </w:rPr>
        <w:t xml:space="preserve">Theories </w:t>
      </w:r>
      <w:r>
        <w:rPr>
          <w:rFonts w:ascii="Times New Roman" w:hAnsi="Times New Roman"/>
          <w:i/>
          <w:sz w:val="24"/>
          <w:szCs w:val="24"/>
          <w:lang w:val="id-ID"/>
        </w:rPr>
        <w:t>o</w:t>
      </w:r>
      <w:r>
        <w:rPr>
          <w:rFonts w:ascii="Times New Roman" w:hAnsi="Times New Roman"/>
          <w:i/>
          <w:sz w:val="24"/>
          <w:szCs w:val="24"/>
        </w:rPr>
        <w:t xml:space="preserve">f </w:t>
      </w:r>
      <w:r>
        <w:rPr>
          <w:rFonts w:ascii="Times New Roman" w:hAnsi="Times New Roman"/>
          <w:i/>
          <w:sz w:val="24"/>
          <w:szCs w:val="24"/>
          <w:lang w:val="id-ID"/>
        </w:rPr>
        <w:t>h</w:t>
      </w:r>
      <w:r>
        <w:rPr>
          <w:rFonts w:ascii="Times New Roman" w:hAnsi="Times New Roman"/>
          <w:i/>
          <w:sz w:val="24"/>
          <w:szCs w:val="24"/>
        </w:rPr>
        <w:t xml:space="preserve">uman </w:t>
      </w:r>
      <w:r>
        <w:rPr>
          <w:rFonts w:ascii="Times New Roman" w:hAnsi="Times New Roman"/>
          <w:i/>
          <w:sz w:val="24"/>
          <w:szCs w:val="24"/>
          <w:lang w:val="id-ID"/>
        </w:rPr>
        <w:t>c</w:t>
      </w:r>
      <w:r>
        <w:rPr>
          <w:rFonts w:ascii="Times New Roman" w:hAnsi="Times New Roman"/>
          <w:i/>
          <w:sz w:val="24"/>
          <w:szCs w:val="24"/>
        </w:rPr>
        <w:t>ommunication</w:t>
      </w:r>
      <w:r>
        <w:rPr>
          <w:rFonts w:ascii="Times New Roman" w:hAnsi="Times New Roman"/>
          <w:i/>
          <w:sz w:val="24"/>
          <w:szCs w:val="24"/>
          <w:lang w:val="id-ID"/>
        </w:rPr>
        <w:t>.</w:t>
      </w:r>
      <w:proofErr w:type="gramEnd"/>
      <w:r>
        <w:rPr>
          <w:rFonts w:ascii="Times New Roman" w:hAnsi="Times New Roman"/>
          <w:sz w:val="24"/>
          <w:szCs w:val="24"/>
        </w:rPr>
        <w:t xml:space="preserve"> </w:t>
      </w:r>
      <w:r>
        <w:rPr>
          <w:rFonts w:ascii="Times New Roman" w:hAnsi="Times New Roman"/>
          <w:sz w:val="24"/>
          <w:szCs w:val="24"/>
          <w:lang w:val="id-ID"/>
        </w:rPr>
        <w:t xml:space="preserve">New Mexico: </w:t>
      </w:r>
      <w:r>
        <w:rPr>
          <w:rFonts w:ascii="Times New Roman" w:hAnsi="Times New Roman"/>
          <w:sz w:val="24"/>
          <w:szCs w:val="24"/>
        </w:rPr>
        <w:t>Wadsworth Publishing Company</w:t>
      </w:r>
      <w:r>
        <w:rPr>
          <w:rFonts w:ascii="Times New Roman" w:hAnsi="Times New Roman"/>
          <w:sz w:val="24"/>
          <w:szCs w:val="24"/>
          <w:lang w:val="id-ID"/>
        </w:rPr>
        <w:t>.</w:t>
      </w:r>
    </w:p>
    <w:p w:rsidR="00541C17" w:rsidRDefault="00541C17" w:rsidP="00236512">
      <w:pPr>
        <w:spacing w:after="0" w:line="240" w:lineRule="auto"/>
        <w:ind w:left="1170" w:right="-46" w:hanging="567"/>
        <w:jc w:val="both"/>
        <w:rPr>
          <w:rFonts w:ascii="Times New Roman" w:hAnsi="Times New Roman"/>
          <w:sz w:val="24"/>
          <w:szCs w:val="24"/>
          <w:lang w:val="id-ID"/>
        </w:rPr>
      </w:pPr>
      <w:r>
        <w:rPr>
          <w:rFonts w:ascii="Times New Roman" w:hAnsi="Times New Roman"/>
          <w:sz w:val="24"/>
          <w:szCs w:val="24"/>
          <w:lang w:val="id-ID"/>
        </w:rPr>
        <w:lastRenderedPageBreak/>
        <w:t xml:space="preserve">Mansur, Faqih. 1996. </w:t>
      </w:r>
      <w:r w:rsidRPr="00B52CA8">
        <w:rPr>
          <w:rFonts w:ascii="Times New Roman" w:hAnsi="Times New Roman"/>
          <w:i/>
          <w:sz w:val="24"/>
          <w:szCs w:val="24"/>
          <w:lang w:val="id-ID"/>
        </w:rPr>
        <w:t>Analisis Gender dan Tra</w:t>
      </w:r>
      <w:r>
        <w:rPr>
          <w:rFonts w:ascii="Times New Roman" w:hAnsi="Times New Roman"/>
          <w:i/>
          <w:sz w:val="24"/>
          <w:szCs w:val="24"/>
          <w:lang w:val="id-ID"/>
        </w:rPr>
        <w:t>nsformasi S</w:t>
      </w:r>
      <w:r w:rsidRPr="00B52CA8">
        <w:rPr>
          <w:rFonts w:ascii="Times New Roman" w:hAnsi="Times New Roman"/>
          <w:i/>
          <w:sz w:val="24"/>
          <w:szCs w:val="24"/>
          <w:lang w:val="id-ID"/>
        </w:rPr>
        <w:t>osial</w:t>
      </w:r>
      <w:r>
        <w:rPr>
          <w:rFonts w:ascii="Times New Roman" w:hAnsi="Times New Roman"/>
          <w:sz w:val="24"/>
          <w:szCs w:val="24"/>
          <w:lang w:val="id-ID"/>
        </w:rPr>
        <w:t>. Yogyakarta: Pustaka Pelajar.</w:t>
      </w:r>
    </w:p>
    <w:p w:rsidR="00541C17" w:rsidRPr="00B52CA8" w:rsidRDefault="00541C17" w:rsidP="00236512">
      <w:pPr>
        <w:spacing w:after="0" w:line="240" w:lineRule="auto"/>
        <w:ind w:left="1170" w:right="-46" w:hanging="567"/>
        <w:jc w:val="both"/>
        <w:rPr>
          <w:rFonts w:ascii="Times New Roman" w:hAnsi="Times New Roman"/>
          <w:sz w:val="24"/>
          <w:szCs w:val="24"/>
          <w:lang w:val="id-ID"/>
        </w:rPr>
      </w:pPr>
      <w:r w:rsidRPr="00262ACF">
        <w:rPr>
          <w:rFonts w:ascii="Times New Roman" w:hAnsi="Times New Roman"/>
          <w:sz w:val="24"/>
          <w:szCs w:val="24"/>
          <w:lang w:val="id-ID"/>
        </w:rPr>
        <w:t xml:space="preserve">Mulyana, Deddy. 2005. </w:t>
      </w:r>
      <w:r w:rsidRPr="00262ACF">
        <w:rPr>
          <w:rFonts w:ascii="Times New Roman" w:hAnsi="Times New Roman"/>
          <w:i/>
          <w:sz w:val="24"/>
          <w:szCs w:val="24"/>
          <w:lang w:val="id-ID"/>
        </w:rPr>
        <w:t>Ilmu Komunikasi Suatu Pengantar</w:t>
      </w:r>
      <w:r w:rsidRPr="00262ACF">
        <w:rPr>
          <w:rFonts w:ascii="Times New Roman" w:hAnsi="Times New Roman"/>
          <w:sz w:val="24"/>
          <w:szCs w:val="24"/>
          <w:lang w:val="id-ID"/>
        </w:rPr>
        <w:t>.</w:t>
      </w:r>
      <w:r>
        <w:rPr>
          <w:rFonts w:ascii="Times New Roman" w:hAnsi="Times New Roman"/>
          <w:sz w:val="24"/>
          <w:szCs w:val="24"/>
          <w:lang w:val="id-ID"/>
        </w:rPr>
        <w:t xml:space="preserve"> Bandung: PT. Remaja Rosdakarya.</w:t>
      </w:r>
    </w:p>
    <w:p w:rsidR="00541C17" w:rsidRDefault="00541C17" w:rsidP="00236512">
      <w:pPr>
        <w:spacing w:after="0" w:line="240" w:lineRule="auto"/>
        <w:ind w:left="1170" w:right="-46" w:hanging="567"/>
        <w:jc w:val="both"/>
        <w:rPr>
          <w:rFonts w:ascii="Times New Roman" w:hAnsi="Times New Roman"/>
          <w:sz w:val="24"/>
          <w:szCs w:val="24"/>
          <w:lang w:val="id-ID"/>
        </w:rPr>
      </w:pPr>
      <w:r>
        <w:rPr>
          <w:rFonts w:ascii="Times New Roman" w:hAnsi="Times New Roman"/>
          <w:sz w:val="24"/>
          <w:szCs w:val="24"/>
          <w:lang w:val="id-ID"/>
        </w:rPr>
        <w:t xml:space="preserve">Nevid, J, Rathus, LF, &amp; Rathus, S. 1995. </w:t>
      </w:r>
      <w:r>
        <w:rPr>
          <w:rFonts w:ascii="Times New Roman" w:hAnsi="Times New Roman"/>
          <w:i/>
          <w:sz w:val="24"/>
          <w:szCs w:val="24"/>
          <w:lang w:val="id-ID"/>
        </w:rPr>
        <w:t xml:space="preserve">Human sexualiy in a world of diversity </w:t>
      </w:r>
      <w:r w:rsidRPr="00767FD3">
        <w:rPr>
          <w:rFonts w:ascii="Times New Roman" w:hAnsi="Times New Roman"/>
          <w:i/>
          <w:sz w:val="24"/>
          <w:szCs w:val="24"/>
          <w:lang w:val="id-ID"/>
        </w:rPr>
        <w:t>(2</w:t>
      </w:r>
      <w:r w:rsidRPr="00767FD3">
        <w:rPr>
          <w:rFonts w:ascii="Times New Roman" w:hAnsi="Times New Roman"/>
          <w:i/>
          <w:sz w:val="24"/>
          <w:szCs w:val="24"/>
          <w:vertAlign w:val="superscript"/>
          <w:lang w:val="id-ID"/>
        </w:rPr>
        <w:t xml:space="preserve">nd </w:t>
      </w:r>
      <w:r w:rsidRPr="00767FD3">
        <w:rPr>
          <w:rFonts w:ascii="Times New Roman" w:hAnsi="Times New Roman"/>
          <w:i/>
          <w:sz w:val="24"/>
          <w:szCs w:val="24"/>
          <w:lang w:val="id-ID"/>
        </w:rPr>
        <w:t>ed.)</w:t>
      </w:r>
      <w:r>
        <w:rPr>
          <w:rFonts w:ascii="Times New Roman" w:hAnsi="Times New Roman"/>
          <w:i/>
          <w:sz w:val="24"/>
          <w:szCs w:val="24"/>
          <w:lang w:val="id-ID"/>
        </w:rPr>
        <w:t>.</w:t>
      </w:r>
      <w:r>
        <w:rPr>
          <w:rFonts w:ascii="Times New Roman" w:hAnsi="Times New Roman"/>
          <w:sz w:val="24"/>
          <w:szCs w:val="24"/>
          <w:lang w:val="id-ID"/>
        </w:rPr>
        <w:t xml:space="preserve"> Needham Heights: Simoa &amp; Schuster Company.</w:t>
      </w:r>
    </w:p>
    <w:p w:rsidR="00541C17" w:rsidRPr="00E16019" w:rsidRDefault="00541C17" w:rsidP="00236512">
      <w:pPr>
        <w:spacing w:after="0" w:line="240" w:lineRule="auto"/>
        <w:ind w:left="1170" w:right="-46" w:hanging="567"/>
        <w:jc w:val="both"/>
        <w:rPr>
          <w:rFonts w:ascii="Times New Roman" w:hAnsi="Times New Roman"/>
          <w:sz w:val="24"/>
          <w:szCs w:val="24"/>
          <w:lang w:val="id-ID"/>
        </w:rPr>
      </w:pPr>
      <w:r w:rsidRPr="00943529">
        <w:rPr>
          <w:rFonts w:ascii="Times New Roman" w:hAnsi="Times New Roman"/>
          <w:sz w:val="24"/>
          <w:szCs w:val="24"/>
          <w:lang w:val="id-ID"/>
        </w:rPr>
        <w:t xml:space="preserve">O'Brien. 1985. </w:t>
      </w:r>
      <w:r w:rsidRPr="00990F9A">
        <w:rPr>
          <w:rFonts w:ascii="Times New Roman" w:hAnsi="Times New Roman"/>
          <w:i/>
          <w:sz w:val="24"/>
          <w:szCs w:val="24"/>
          <w:lang w:val="id-ID"/>
        </w:rPr>
        <w:t>The gay archipelago</w:t>
      </w:r>
      <w:r w:rsidRPr="00943529">
        <w:rPr>
          <w:rFonts w:ascii="Times New Roman" w:hAnsi="Times New Roman"/>
          <w:sz w:val="24"/>
          <w:szCs w:val="24"/>
          <w:lang w:val="id-ID"/>
        </w:rPr>
        <w:t>. California: University of illionis Press.</w:t>
      </w:r>
    </w:p>
    <w:p w:rsidR="00541C17" w:rsidRPr="00C050A6" w:rsidRDefault="00541C17" w:rsidP="00236512">
      <w:pPr>
        <w:spacing w:after="0" w:line="240" w:lineRule="auto"/>
        <w:ind w:left="1170" w:right="-46" w:hanging="567"/>
        <w:jc w:val="both"/>
        <w:rPr>
          <w:rFonts w:ascii="Times New Roman" w:hAnsi="Times New Roman"/>
          <w:sz w:val="24"/>
          <w:szCs w:val="24"/>
          <w:lang w:val="id-ID"/>
        </w:rPr>
      </w:pPr>
      <w:r>
        <w:rPr>
          <w:rFonts w:ascii="Times New Roman" w:hAnsi="Times New Roman"/>
          <w:sz w:val="24"/>
          <w:szCs w:val="24"/>
        </w:rPr>
        <w:t>Pranoto, N</w:t>
      </w:r>
      <w:r>
        <w:rPr>
          <w:rFonts w:ascii="Times New Roman" w:hAnsi="Times New Roman"/>
          <w:sz w:val="24"/>
          <w:szCs w:val="24"/>
          <w:lang w:val="id-ID"/>
        </w:rPr>
        <w:t>aning.</w:t>
      </w:r>
      <w:r>
        <w:rPr>
          <w:rFonts w:ascii="Times New Roman" w:hAnsi="Times New Roman"/>
          <w:sz w:val="24"/>
          <w:szCs w:val="24"/>
        </w:rPr>
        <w:t xml:space="preserve"> 2010</w:t>
      </w:r>
      <w:r>
        <w:rPr>
          <w:rFonts w:ascii="Times New Roman" w:hAnsi="Times New Roman"/>
          <w:sz w:val="24"/>
          <w:szCs w:val="24"/>
          <w:lang w:val="id-ID"/>
        </w:rPr>
        <w:t>.</w:t>
      </w:r>
      <w:r w:rsidRPr="006F4A00">
        <w:rPr>
          <w:rFonts w:ascii="Times New Roman" w:hAnsi="Times New Roman"/>
          <w:sz w:val="24"/>
          <w:szCs w:val="24"/>
        </w:rPr>
        <w:t xml:space="preserve"> </w:t>
      </w:r>
      <w:r>
        <w:rPr>
          <w:rFonts w:ascii="Times New Roman" w:hAnsi="Times New Roman"/>
          <w:i/>
          <w:sz w:val="24"/>
          <w:szCs w:val="24"/>
        </w:rPr>
        <w:t xml:space="preserve">Her </w:t>
      </w:r>
      <w:r>
        <w:rPr>
          <w:rFonts w:ascii="Times New Roman" w:hAnsi="Times New Roman"/>
          <w:i/>
          <w:sz w:val="24"/>
          <w:szCs w:val="24"/>
          <w:lang w:val="id-ID"/>
        </w:rPr>
        <w:t>s</w:t>
      </w:r>
      <w:r>
        <w:rPr>
          <w:rFonts w:ascii="Times New Roman" w:hAnsi="Times New Roman"/>
          <w:i/>
          <w:sz w:val="24"/>
          <w:szCs w:val="24"/>
        </w:rPr>
        <w:t xml:space="preserve">tory: sejarah </w:t>
      </w:r>
      <w:r>
        <w:rPr>
          <w:rFonts w:ascii="Times New Roman" w:hAnsi="Times New Roman"/>
          <w:i/>
          <w:sz w:val="24"/>
          <w:szCs w:val="24"/>
          <w:lang w:val="id-ID"/>
        </w:rPr>
        <w:t>p</w:t>
      </w:r>
      <w:r>
        <w:rPr>
          <w:rFonts w:ascii="Times New Roman" w:hAnsi="Times New Roman"/>
          <w:i/>
          <w:sz w:val="24"/>
          <w:szCs w:val="24"/>
        </w:rPr>
        <w:t xml:space="preserve">erjalanan </w:t>
      </w:r>
      <w:r>
        <w:rPr>
          <w:rFonts w:ascii="Times New Roman" w:hAnsi="Times New Roman"/>
          <w:i/>
          <w:sz w:val="24"/>
          <w:szCs w:val="24"/>
          <w:lang w:val="id-ID"/>
        </w:rPr>
        <w:t>p</w:t>
      </w:r>
      <w:r>
        <w:rPr>
          <w:rFonts w:ascii="Times New Roman" w:hAnsi="Times New Roman"/>
          <w:i/>
          <w:sz w:val="24"/>
          <w:szCs w:val="24"/>
        </w:rPr>
        <w:t xml:space="preserve">ayudara: </w:t>
      </w:r>
      <w:r>
        <w:rPr>
          <w:rFonts w:ascii="Times New Roman" w:hAnsi="Times New Roman"/>
          <w:i/>
          <w:sz w:val="24"/>
          <w:szCs w:val="24"/>
          <w:lang w:val="id-ID"/>
        </w:rPr>
        <w:t>m</w:t>
      </w:r>
      <w:r>
        <w:rPr>
          <w:rFonts w:ascii="Times New Roman" w:hAnsi="Times New Roman"/>
          <w:i/>
          <w:sz w:val="24"/>
          <w:szCs w:val="24"/>
        </w:rPr>
        <w:t xml:space="preserve">engungkap </w:t>
      </w:r>
      <w:r>
        <w:rPr>
          <w:rFonts w:ascii="Times New Roman" w:hAnsi="Times New Roman"/>
          <w:i/>
          <w:sz w:val="24"/>
          <w:szCs w:val="24"/>
          <w:lang w:val="id-ID"/>
        </w:rPr>
        <w:t>s</w:t>
      </w:r>
      <w:r>
        <w:rPr>
          <w:rFonts w:ascii="Times New Roman" w:hAnsi="Times New Roman"/>
          <w:i/>
          <w:sz w:val="24"/>
          <w:szCs w:val="24"/>
        </w:rPr>
        <w:t xml:space="preserve">isi </w:t>
      </w:r>
      <w:r>
        <w:rPr>
          <w:rFonts w:ascii="Times New Roman" w:hAnsi="Times New Roman"/>
          <w:i/>
          <w:sz w:val="24"/>
          <w:szCs w:val="24"/>
          <w:lang w:val="id-ID"/>
        </w:rPr>
        <w:t>t</w:t>
      </w:r>
      <w:r>
        <w:rPr>
          <w:rFonts w:ascii="Times New Roman" w:hAnsi="Times New Roman"/>
          <w:i/>
          <w:sz w:val="24"/>
          <w:szCs w:val="24"/>
        </w:rPr>
        <w:t>erang-</w:t>
      </w:r>
      <w:r>
        <w:rPr>
          <w:rFonts w:ascii="Times New Roman" w:hAnsi="Times New Roman"/>
          <w:i/>
          <w:sz w:val="24"/>
          <w:szCs w:val="24"/>
          <w:lang w:val="id-ID"/>
        </w:rPr>
        <w:t>s</w:t>
      </w:r>
      <w:r>
        <w:rPr>
          <w:rFonts w:ascii="Times New Roman" w:hAnsi="Times New Roman"/>
          <w:i/>
          <w:sz w:val="24"/>
          <w:szCs w:val="24"/>
        </w:rPr>
        <w:t xml:space="preserve">isi </w:t>
      </w:r>
      <w:r>
        <w:rPr>
          <w:rFonts w:ascii="Times New Roman" w:hAnsi="Times New Roman"/>
          <w:i/>
          <w:sz w:val="24"/>
          <w:szCs w:val="24"/>
          <w:lang w:val="id-ID"/>
        </w:rPr>
        <w:t>g</w:t>
      </w:r>
      <w:r>
        <w:rPr>
          <w:rFonts w:ascii="Times New Roman" w:hAnsi="Times New Roman"/>
          <w:i/>
          <w:sz w:val="24"/>
          <w:szCs w:val="24"/>
        </w:rPr>
        <w:t xml:space="preserve">elap </w:t>
      </w:r>
      <w:r>
        <w:rPr>
          <w:rFonts w:ascii="Times New Roman" w:hAnsi="Times New Roman"/>
          <w:i/>
          <w:sz w:val="24"/>
          <w:szCs w:val="24"/>
          <w:lang w:val="id-ID"/>
        </w:rPr>
        <w:t>p</w:t>
      </w:r>
      <w:r>
        <w:rPr>
          <w:rFonts w:ascii="Times New Roman" w:hAnsi="Times New Roman"/>
          <w:i/>
          <w:sz w:val="24"/>
          <w:szCs w:val="24"/>
        </w:rPr>
        <w:t xml:space="preserve">ermata </w:t>
      </w:r>
      <w:r>
        <w:rPr>
          <w:rFonts w:ascii="Times New Roman" w:hAnsi="Times New Roman"/>
          <w:i/>
          <w:sz w:val="24"/>
          <w:szCs w:val="24"/>
          <w:lang w:val="id-ID"/>
        </w:rPr>
        <w:t>p</w:t>
      </w:r>
      <w:r w:rsidRPr="006F4A00">
        <w:rPr>
          <w:rFonts w:ascii="Times New Roman" w:hAnsi="Times New Roman"/>
          <w:i/>
          <w:sz w:val="24"/>
          <w:szCs w:val="24"/>
        </w:rPr>
        <w:t>erempuan</w:t>
      </w:r>
      <w:r>
        <w:rPr>
          <w:rFonts w:ascii="Times New Roman" w:hAnsi="Times New Roman"/>
          <w:i/>
          <w:sz w:val="24"/>
          <w:szCs w:val="24"/>
          <w:lang w:val="id-ID"/>
        </w:rPr>
        <w:t xml:space="preserve">. </w:t>
      </w:r>
      <w:r>
        <w:rPr>
          <w:rFonts w:ascii="Times New Roman" w:hAnsi="Times New Roman"/>
          <w:sz w:val="24"/>
          <w:szCs w:val="24"/>
          <w:lang w:val="id-ID"/>
        </w:rPr>
        <w:t xml:space="preserve">Jakarta: </w:t>
      </w:r>
      <w:r>
        <w:rPr>
          <w:rFonts w:ascii="Times New Roman" w:hAnsi="Times New Roman"/>
          <w:sz w:val="24"/>
          <w:szCs w:val="24"/>
        </w:rPr>
        <w:t>Kanisius</w:t>
      </w:r>
      <w:r>
        <w:rPr>
          <w:rFonts w:ascii="Times New Roman" w:hAnsi="Times New Roman"/>
          <w:sz w:val="24"/>
          <w:szCs w:val="24"/>
          <w:lang w:val="id-ID"/>
        </w:rPr>
        <w:t>.</w:t>
      </w:r>
    </w:p>
    <w:p w:rsidR="00541C17" w:rsidRPr="0021086B" w:rsidRDefault="00541C17" w:rsidP="00236512">
      <w:pPr>
        <w:spacing w:after="0" w:line="240" w:lineRule="auto"/>
        <w:ind w:left="1170" w:right="-46" w:hanging="567"/>
        <w:jc w:val="both"/>
        <w:rPr>
          <w:rFonts w:ascii="Times New Roman" w:hAnsi="Times New Roman"/>
          <w:sz w:val="24"/>
          <w:szCs w:val="24"/>
          <w:lang w:val="id-ID"/>
        </w:rPr>
      </w:pPr>
      <w:r w:rsidRPr="0021086B">
        <w:rPr>
          <w:rFonts w:ascii="Times New Roman" w:hAnsi="Times New Roman"/>
          <w:sz w:val="24"/>
          <w:szCs w:val="24"/>
          <w:lang w:val="id-ID"/>
        </w:rPr>
        <w:t>Soetjiningsih</w:t>
      </w:r>
      <w:r>
        <w:rPr>
          <w:rFonts w:ascii="Times New Roman" w:hAnsi="Times New Roman"/>
          <w:sz w:val="24"/>
          <w:szCs w:val="24"/>
          <w:lang w:val="id-ID"/>
        </w:rPr>
        <w:t>. 2004.</w:t>
      </w:r>
      <w:r w:rsidRPr="0021086B">
        <w:rPr>
          <w:rFonts w:ascii="Times New Roman" w:hAnsi="Times New Roman"/>
          <w:sz w:val="24"/>
          <w:szCs w:val="24"/>
          <w:lang w:val="id-ID"/>
        </w:rPr>
        <w:t xml:space="preserve"> </w:t>
      </w:r>
      <w:r w:rsidRPr="0021086B">
        <w:rPr>
          <w:rFonts w:ascii="Times New Roman" w:hAnsi="Times New Roman"/>
          <w:i/>
          <w:sz w:val="24"/>
          <w:szCs w:val="24"/>
          <w:lang w:val="id-ID"/>
        </w:rPr>
        <w:t>Tumbuh kembang remaja dan permasalahannya</w:t>
      </w:r>
      <w:r>
        <w:rPr>
          <w:rFonts w:ascii="Times New Roman" w:hAnsi="Times New Roman"/>
          <w:sz w:val="24"/>
          <w:szCs w:val="24"/>
          <w:lang w:val="id-ID"/>
        </w:rPr>
        <w:t>.</w:t>
      </w:r>
      <w:r w:rsidRPr="0021086B">
        <w:rPr>
          <w:rFonts w:ascii="Times New Roman" w:hAnsi="Times New Roman"/>
          <w:sz w:val="24"/>
          <w:szCs w:val="24"/>
          <w:lang w:val="id-ID"/>
        </w:rPr>
        <w:t xml:space="preserve"> </w:t>
      </w:r>
      <w:r>
        <w:rPr>
          <w:rFonts w:ascii="Times New Roman" w:hAnsi="Times New Roman"/>
          <w:sz w:val="24"/>
          <w:szCs w:val="24"/>
          <w:lang w:val="id-ID"/>
        </w:rPr>
        <w:t>Jakarta: Cagung Seto.</w:t>
      </w:r>
    </w:p>
    <w:p w:rsidR="00541C17" w:rsidRPr="00C050A6" w:rsidRDefault="00541C17" w:rsidP="00236512">
      <w:pPr>
        <w:spacing w:after="0" w:line="240" w:lineRule="auto"/>
        <w:ind w:left="1170" w:right="-46" w:hanging="567"/>
        <w:jc w:val="both"/>
        <w:rPr>
          <w:rFonts w:ascii="Times New Roman" w:hAnsi="Times New Roman"/>
          <w:sz w:val="24"/>
          <w:szCs w:val="24"/>
          <w:lang w:val="id-ID"/>
        </w:rPr>
      </w:pPr>
      <w:r>
        <w:rPr>
          <w:rFonts w:ascii="Times New Roman" w:hAnsi="Times New Roman"/>
          <w:sz w:val="24"/>
          <w:szCs w:val="24"/>
        </w:rPr>
        <w:t>Wood, J</w:t>
      </w:r>
      <w:r>
        <w:rPr>
          <w:rFonts w:ascii="Times New Roman" w:hAnsi="Times New Roman"/>
          <w:sz w:val="24"/>
          <w:szCs w:val="24"/>
          <w:lang w:val="id-ID"/>
        </w:rPr>
        <w:t>ulia.</w:t>
      </w:r>
      <w:r>
        <w:rPr>
          <w:rFonts w:ascii="Times New Roman" w:hAnsi="Times New Roman"/>
          <w:sz w:val="24"/>
          <w:szCs w:val="24"/>
        </w:rPr>
        <w:t xml:space="preserve"> 2004</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i/>
          <w:sz w:val="24"/>
          <w:szCs w:val="24"/>
        </w:rPr>
        <w:t xml:space="preserve">Interpersonal </w:t>
      </w:r>
      <w:r>
        <w:rPr>
          <w:rFonts w:ascii="Times New Roman" w:hAnsi="Times New Roman"/>
          <w:i/>
          <w:sz w:val="24"/>
          <w:szCs w:val="24"/>
          <w:lang w:val="id-ID"/>
        </w:rPr>
        <w:t>c</w:t>
      </w:r>
      <w:r>
        <w:rPr>
          <w:rFonts w:ascii="Times New Roman" w:hAnsi="Times New Roman"/>
          <w:i/>
          <w:sz w:val="24"/>
          <w:szCs w:val="24"/>
        </w:rPr>
        <w:t xml:space="preserve">ommunication: </w:t>
      </w:r>
      <w:r>
        <w:rPr>
          <w:rFonts w:ascii="Times New Roman" w:hAnsi="Times New Roman"/>
          <w:i/>
          <w:sz w:val="24"/>
          <w:szCs w:val="24"/>
          <w:lang w:val="id-ID"/>
        </w:rPr>
        <w:t>e</w:t>
      </w:r>
      <w:r>
        <w:rPr>
          <w:rFonts w:ascii="Times New Roman" w:hAnsi="Times New Roman"/>
          <w:i/>
          <w:sz w:val="24"/>
          <w:szCs w:val="24"/>
        </w:rPr>
        <w:t xml:space="preserve">veryday </w:t>
      </w:r>
      <w:r>
        <w:rPr>
          <w:rFonts w:ascii="Times New Roman" w:hAnsi="Times New Roman"/>
          <w:i/>
          <w:sz w:val="24"/>
          <w:szCs w:val="24"/>
          <w:lang w:val="id-ID"/>
        </w:rPr>
        <w:t>e</w:t>
      </w:r>
      <w:r>
        <w:rPr>
          <w:rFonts w:ascii="Times New Roman" w:hAnsi="Times New Roman"/>
          <w:i/>
          <w:sz w:val="24"/>
          <w:szCs w:val="24"/>
        </w:rPr>
        <w:t>ncounters</w:t>
      </w:r>
      <w:r>
        <w:rPr>
          <w:rFonts w:ascii="Times New Roman" w:hAnsi="Times New Roman"/>
          <w:i/>
          <w:sz w:val="24"/>
          <w:szCs w:val="24"/>
          <w:lang w:val="id-ID"/>
        </w:rPr>
        <w:t xml:space="preserve">. </w:t>
      </w:r>
      <w:r>
        <w:rPr>
          <w:rFonts w:ascii="Times New Roman" w:hAnsi="Times New Roman"/>
          <w:sz w:val="24"/>
          <w:szCs w:val="24"/>
          <w:lang w:val="id-ID"/>
        </w:rPr>
        <w:t xml:space="preserve">Belmount: </w:t>
      </w:r>
      <w:r>
        <w:rPr>
          <w:rFonts w:ascii="Times New Roman" w:hAnsi="Times New Roman"/>
          <w:sz w:val="24"/>
          <w:szCs w:val="24"/>
        </w:rPr>
        <w:t>Wadsworth/Thomson</w:t>
      </w:r>
      <w:r>
        <w:rPr>
          <w:rFonts w:ascii="Times New Roman" w:hAnsi="Times New Roman"/>
          <w:sz w:val="24"/>
          <w:szCs w:val="24"/>
          <w:lang w:val="id-ID"/>
        </w:rPr>
        <w:t>.</w:t>
      </w:r>
    </w:p>
    <w:p w:rsidR="00541C17" w:rsidRPr="00541C17" w:rsidRDefault="00541C17" w:rsidP="00236512">
      <w:pPr>
        <w:tabs>
          <w:tab w:val="left" w:pos="0"/>
        </w:tabs>
        <w:spacing w:after="0" w:line="240" w:lineRule="auto"/>
        <w:ind w:left="567" w:right="-1" w:firstLine="567"/>
        <w:jc w:val="center"/>
        <w:rPr>
          <w:rFonts w:ascii="Times New Roman" w:hAnsi="Times New Roman"/>
          <w:b/>
          <w:sz w:val="24"/>
          <w:szCs w:val="24"/>
          <w:lang w:val="id-ID"/>
        </w:rPr>
      </w:pPr>
    </w:p>
    <w:sectPr w:rsidR="00541C17" w:rsidRPr="00541C17" w:rsidSect="00132F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B361D"/>
    <w:rsid w:val="00105BC0"/>
    <w:rsid w:val="00132F44"/>
    <w:rsid w:val="00236512"/>
    <w:rsid w:val="002F0E71"/>
    <w:rsid w:val="003B361D"/>
    <w:rsid w:val="00541C17"/>
    <w:rsid w:val="006D090E"/>
    <w:rsid w:val="007E7873"/>
    <w:rsid w:val="009E6B52"/>
    <w:rsid w:val="00A60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61D"/>
    <w:rPr>
      <w:rFonts w:eastAsiaTheme="minorEastAsia"/>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1D"/>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4569</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q</cp:lastModifiedBy>
  <cp:revision>4</cp:revision>
  <dcterms:created xsi:type="dcterms:W3CDTF">2013-07-16T00:56:00Z</dcterms:created>
  <dcterms:modified xsi:type="dcterms:W3CDTF">2013-07-16T05:21:00Z</dcterms:modified>
</cp:coreProperties>
</file>